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969" w:rsidRDefault="00B66EF6" w:rsidP="00AA0969">
      <w:pPr>
        <w:pStyle w:val="FreieForm"/>
        <w:spacing w:after="240" w:line="280" w:lineRule="atLeast"/>
        <w:rPr>
          <w:b/>
          <w:bCs/>
        </w:rPr>
      </w:pPr>
      <w:r w:rsidRPr="00534BBE">
        <w:rPr>
          <w:b/>
          <w:bCs/>
          <w:noProof/>
          <w:color w:val="AEAAAA" w:themeColor="background2" w:themeShade="BF"/>
        </w:rPr>
        <w:drawing>
          <wp:anchor distT="0" distB="0" distL="114300" distR="114300" simplePos="0" relativeHeight="251661312" behindDoc="1" locked="0" layoutInCell="1" allowOverlap="1" wp14:anchorId="30C82247" wp14:editId="08D7C49B">
            <wp:simplePos x="0" y="0"/>
            <wp:positionH relativeFrom="column">
              <wp:posOffset>4299585</wp:posOffset>
            </wp:positionH>
            <wp:positionV relativeFrom="paragraph">
              <wp:posOffset>-539750</wp:posOffset>
            </wp:positionV>
            <wp:extent cx="2517140" cy="1438275"/>
            <wp:effectExtent l="0" t="0" r="0" b="9525"/>
            <wp:wrapTight wrapText="bothSides">
              <wp:wrapPolygon edited="0">
                <wp:start x="0" y="0"/>
                <wp:lineTo x="0" y="21457"/>
                <wp:lineTo x="21415" y="21457"/>
                <wp:lineTo x="2141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OIKA Logo mit Claim_4c.jpg"/>
                    <pic:cNvPicPr/>
                  </pic:nvPicPr>
                  <pic:blipFill>
                    <a:blip r:embed="rId8">
                      <a:extLst>
                        <a:ext uri="{28A0092B-C50C-407E-A947-70E740481C1C}">
                          <a14:useLocalDpi xmlns:a14="http://schemas.microsoft.com/office/drawing/2010/main" val="0"/>
                        </a:ext>
                      </a:extLst>
                    </a:blip>
                    <a:stretch>
                      <a:fillRect/>
                    </a:stretch>
                  </pic:blipFill>
                  <pic:spPr>
                    <a:xfrm>
                      <a:off x="0" y="0"/>
                      <a:ext cx="2517140" cy="1438275"/>
                    </a:xfrm>
                    <a:prstGeom prst="rect">
                      <a:avLst/>
                    </a:prstGeom>
                  </pic:spPr>
                </pic:pic>
              </a:graphicData>
            </a:graphic>
            <wp14:sizeRelH relativeFrom="page">
              <wp14:pctWidth>0</wp14:pctWidth>
            </wp14:sizeRelH>
            <wp14:sizeRelV relativeFrom="page">
              <wp14:pctHeight>0</wp14:pctHeight>
            </wp14:sizeRelV>
          </wp:anchor>
        </w:drawing>
      </w:r>
      <w:r w:rsidR="00534BBE" w:rsidRPr="00534BBE">
        <w:rPr>
          <w:b/>
          <w:bCs/>
          <w:color w:val="AEAAAA" w:themeColor="background2" w:themeShade="BF"/>
        </w:rPr>
        <w:t>PRESSEMITTEILUNG</w:t>
      </w:r>
    </w:p>
    <w:p w:rsidR="00B66EF6" w:rsidRDefault="00B66EF6" w:rsidP="00AA0969">
      <w:pPr>
        <w:pStyle w:val="FreieForm"/>
        <w:spacing w:after="240" w:line="280" w:lineRule="atLeast"/>
        <w:rPr>
          <w:b/>
          <w:bCs/>
        </w:rPr>
      </w:pPr>
    </w:p>
    <w:p w:rsidR="00B66EF6" w:rsidRDefault="00B66EF6" w:rsidP="00AA0969">
      <w:pPr>
        <w:pStyle w:val="FreieForm"/>
        <w:spacing w:after="240" w:line="280" w:lineRule="atLeast"/>
        <w:rPr>
          <w:b/>
          <w:bCs/>
        </w:rPr>
      </w:pPr>
    </w:p>
    <w:p w:rsidR="00252CE5" w:rsidRPr="00E06306" w:rsidRDefault="007A685D" w:rsidP="00252CE5">
      <w:pPr>
        <w:pStyle w:val="FreieForm"/>
        <w:spacing w:after="240" w:line="280" w:lineRule="atLeast"/>
        <w:rPr>
          <w:b/>
          <w:bCs/>
          <w:sz w:val="28"/>
        </w:rPr>
      </w:pPr>
      <w:r>
        <w:rPr>
          <w:b/>
          <w:bCs/>
          <w:sz w:val="28"/>
        </w:rPr>
        <w:t>„</w:t>
      </w:r>
      <w:r w:rsidR="00056403">
        <w:rPr>
          <w:b/>
          <w:bCs/>
          <w:sz w:val="28"/>
        </w:rPr>
        <w:t>BESTE AZUBIS</w:t>
      </w:r>
      <w:r>
        <w:rPr>
          <w:b/>
          <w:bCs/>
          <w:sz w:val="28"/>
        </w:rPr>
        <w:t>“</w:t>
      </w:r>
      <w:r w:rsidR="0091794D">
        <w:rPr>
          <w:b/>
          <w:bCs/>
          <w:sz w:val="28"/>
        </w:rPr>
        <w:t xml:space="preserve"> bei </w:t>
      </w:r>
      <w:r w:rsidR="0091794D" w:rsidRPr="00E06306">
        <w:rPr>
          <w:b/>
          <w:bCs/>
          <w:sz w:val="28"/>
        </w:rPr>
        <w:t>TROIKA</w:t>
      </w:r>
      <w:r>
        <w:rPr>
          <w:b/>
          <w:bCs/>
          <w:sz w:val="28"/>
        </w:rPr>
        <w:t xml:space="preserve"> </w:t>
      </w:r>
      <w:r w:rsidR="0091794D">
        <w:rPr>
          <w:b/>
          <w:bCs/>
          <w:sz w:val="28"/>
        </w:rPr>
        <w:t>GERMANY GMBH</w:t>
      </w:r>
    </w:p>
    <w:p w:rsidR="00B86636" w:rsidRPr="00E06306" w:rsidRDefault="0091794D" w:rsidP="00B86636">
      <w:pPr>
        <w:pStyle w:val="FreieForm"/>
        <w:rPr>
          <w:b/>
          <w:bCs/>
        </w:rPr>
      </w:pPr>
      <w:r>
        <w:rPr>
          <w:b/>
          <w:bCs/>
        </w:rPr>
        <w:t>Auszeichnung erhalten</w:t>
      </w:r>
      <w:r w:rsidR="00F03418">
        <w:rPr>
          <w:b/>
          <w:bCs/>
        </w:rPr>
        <w:t>!</w:t>
      </w:r>
    </w:p>
    <w:p w:rsidR="00910569" w:rsidRPr="00F03418" w:rsidRDefault="00910569" w:rsidP="00910569">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eastAsia="Times New Roman" w:hAnsi="Helvetica" w:cs="Helvetica"/>
          <w:color w:val="auto"/>
          <w:bdr w:val="none" w:sz="0" w:space="0" w:color="auto"/>
        </w:rPr>
      </w:pPr>
    </w:p>
    <w:p w:rsidR="002618B4" w:rsidRPr="00F03418" w:rsidRDefault="002618B4" w:rsidP="00463411">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hAnsi="Helvetica" w:cs="Helvetica"/>
          <w:color w:val="auto"/>
          <w:shd w:val="clear" w:color="auto" w:fill="FFFFFF"/>
        </w:rPr>
      </w:pPr>
      <w:r>
        <w:rPr>
          <w:rFonts w:ascii="Helvetica" w:hAnsi="Helvetica" w:cs="Helvetica"/>
          <w:color w:val="auto"/>
          <w:shd w:val="clear" w:color="auto" w:fill="FFFFFF"/>
        </w:rPr>
        <w:t>TROIKA gehört in diesem Jahr zu den Ausbildungsbetrieben</w:t>
      </w:r>
      <w:r w:rsidR="0018203A">
        <w:rPr>
          <w:rFonts w:ascii="Helvetica" w:hAnsi="Helvetica" w:cs="Helvetica"/>
          <w:color w:val="auto"/>
          <w:shd w:val="clear" w:color="auto" w:fill="FFFFFF"/>
        </w:rPr>
        <w:t>,</w:t>
      </w:r>
      <w:r>
        <w:rPr>
          <w:rFonts w:ascii="Helvetica" w:hAnsi="Helvetica" w:cs="Helvetica"/>
          <w:color w:val="auto"/>
          <w:shd w:val="clear" w:color="auto" w:fill="FFFFFF"/>
        </w:rPr>
        <w:t xml:space="preserve"> deren Auszubildende</w:t>
      </w:r>
      <w:r w:rsidR="0018203A">
        <w:rPr>
          <w:rFonts w:ascii="Helvetica" w:hAnsi="Helvetica" w:cs="Helvetica"/>
          <w:color w:val="auto"/>
          <w:shd w:val="clear" w:color="auto" w:fill="FFFFFF"/>
        </w:rPr>
        <w:t xml:space="preserve"> die Lehre</w:t>
      </w:r>
      <w:r>
        <w:rPr>
          <w:rFonts w:ascii="Helvetica" w:hAnsi="Helvetica" w:cs="Helvetica"/>
          <w:color w:val="auto"/>
          <w:shd w:val="clear" w:color="auto" w:fill="FFFFFF"/>
        </w:rPr>
        <w:t xml:space="preserve"> mit einem hervorragenden</w:t>
      </w:r>
      <w:r w:rsidR="0091794D">
        <w:rPr>
          <w:rFonts w:ascii="Helvetica" w:hAnsi="Helvetica" w:cs="Helvetica"/>
          <w:color w:val="auto"/>
          <w:shd w:val="clear" w:color="auto" w:fill="FFFFFF"/>
        </w:rPr>
        <w:t xml:space="preserve"> Ergebnis abgeschlossen </w:t>
      </w:r>
      <w:r>
        <w:rPr>
          <w:rFonts w:ascii="Helvetica" w:hAnsi="Helvetica" w:cs="Helvetica"/>
          <w:color w:val="auto"/>
          <w:shd w:val="clear" w:color="auto" w:fill="FFFFFF"/>
        </w:rPr>
        <w:t xml:space="preserve">haben. Gute Ausbildungsergebnisse sind immer auch ein Beweis für eine gute und qualifizierte Ausbildung im Unternehmen.  </w:t>
      </w:r>
    </w:p>
    <w:p w:rsidR="00AA0969" w:rsidRDefault="002618B4" w:rsidP="002618B4">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hAnsi="Helvetica" w:cs="Helvetica"/>
          <w:color w:val="auto"/>
        </w:rPr>
      </w:pPr>
      <w:r>
        <w:rPr>
          <w:rFonts w:ascii="Helvetica" w:hAnsi="Helvetica" w:cs="Helvetica"/>
          <w:color w:val="auto"/>
        </w:rPr>
        <w:t xml:space="preserve">Als Anerkennung und sichtbares Zeichen hat TROIKA die Auszeichnung „BESTE AZUBIS 2021“ von der IHK-Koblenz </w:t>
      </w:r>
      <w:r w:rsidR="0091794D">
        <w:rPr>
          <w:rFonts w:ascii="Helvetica" w:hAnsi="Helvetica" w:cs="Helvetica"/>
          <w:color w:val="auto"/>
        </w:rPr>
        <w:t xml:space="preserve">und dem Radiosender </w:t>
      </w:r>
      <w:proofErr w:type="spellStart"/>
      <w:r w:rsidR="0091794D">
        <w:rPr>
          <w:rFonts w:ascii="Helvetica" w:hAnsi="Helvetica" w:cs="Helvetica"/>
          <w:color w:val="auto"/>
        </w:rPr>
        <w:t>bigFM</w:t>
      </w:r>
      <w:proofErr w:type="spellEnd"/>
      <w:r w:rsidR="0091794D">
        <w:rPr>
          <w:rFonts w:ascii="Helvetica" w:hAnsi="Helvetica" w:cs="Helvetica"/>
          <w:color w:val="auto"/>
        </w:rPr>
        <w:t xml:space="preserve"> und </w:t>
      </w:r>
      <w:proofErr w:type="spellStart"/>
      <w:r w:rsidR="0091794D">
        <w:rPr>
          <w:rFonts w:ascii="Helvetica" w:hAnsi="Helvetica" w:cs="Helvetica"/>
          <w:color w:val="auto"/>
        </w:rPr>
        <w:t>bigKARRIERE</w:t>
      </w:r>
      <w:proofErr w:type="spellEnd"/>
      <w:r w:rsidR="0091794D">
        <w:rPr>
          <w:rFonts w:ascii="Helvetica" w:hAnsi="Helvetica" w:cs="Helvetica"/>
          <w:color w:val="auto"/>
        </w:rPr>
        <w:t xml:space="preserve"> </w:t>
      </w:r>
      <w:r>
        <w:rPr>
          <w:rFonts w:ascii="Helvetica" w:hAnsi="Helvetica" w:cs="Helvetica"/>
          <w:color w:val="auto"/>
        </w:rPr>
        <w:t>erhalten.</w:t>
      </w:r>
      <w:r w:rsidR="0091794D">
        <w:rPr>
          <w:rFonts w:ascii="Helvetica" w:hAnsi="Helvetica" w:cs="Helvetica"/>
          <w:color w:val="auto"/>
        </w:rPr>
        <w:t xml:space="preserve"> Ab dem 2. November 2021 werden ausgezeichnete Absolventen in einer zweiwöchigen Radiokampagne vorgestellt un</w:t>
      </w:r>
      <w:r w:rsidR="007A685D">
        <w:rPr>
          <w:rFonts w:ascii="Helvetica" w:hAnsi="Helvetica" w:cs="Helvetica"/>
          <w:color w:val="auto"/>
        </w:rPr>
        <w:t>d es</w:t>
      </w:r>
      <w:r w:rsidR="0091794D">
        <w:rPr>
          <w:rFonts w:ascii="Helvetica" w:hAnsi="Helvetica" w:cs="Helvetica"/>
          <w:color w:val="auto"/>
        </w:rPr>
        <w:t xml:space="preserve"> wird über ihren Werdegang, ihre Motivation und ihren Ausbildungsbetrieb in Radiospots und auf </w:t>
      </w:r>
      <w:proofErr w:type="spellStart"/>
      <w:r w:rsidR="0091794D">
        <w:rPr>
          <w:rFonts w:ascii="Helvetica" w:hAnsi="Helvetica" w:cs="Helvetica"/>
          <w:color w:val="auto"/>
        </w:rPr>
        <w:t>Social</w:t>
      </w:r>
      <w:proofErr w:type="spellEnd"/>
      <w:r w:rsidR="0091794D">
        <w:rPr>
          <w:rFonts w:ascii="Helvetica" w:hAnsi="Helvetica" w:cs="Helvetica"/>
          <w:color w:val="auto"/>
        </w:rPr>
        <w:t xml:space="preserve"> Media Kanälen berichtet.</w:t>
      </w:r>
    </w:p>
    <w:p w:rsidR="00DA2366" w:rsidRDefault="00DA2366" w:rsidP="002618B4">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hAnsi="Helvetica" w:cs="Helvetica"/>
          <w:color w:val="auto"/>
        </w:rPr>
      </w:pPr>
    </w:p>
    <w:p w:rsidR="00DA2366" w:rsidRDefault="00DA2366" w:rsidP="002618B4">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hAnsi="Helvetica" w:cs="Helvetica"/>
          <w:color w:val="auto"/>
        </w:rPr>
      </w:pPr>
    </w:p>
    <w:p w:rsidR="00DA2366" w:rsidRDefault="00DA2366" w:rsidP="002618B4">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hAnsi="Helvetica" w:cs="Helvetica"/>
          <w:color w:val="auto"/>
        </w:rPr>
      </w:pPr>
    </w:p>
    <w:p w:rsidR="00DA2366" w:rsidRDefault="00DA2366"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hAnsi="Helvetica" w:cs="Helvetica"/>
          <w:color w:val="auto"/>
        </w:rPr>
      </w:pPr>
      <w:r w:rsidRPr="00DA2366">
        <w:rPr>
          <w:rFonts w:eastAsiaTheme="minorHAnsi" w:cs="Helvetica"/>
          <w:noProof/>
          <w:color w:val="auto"/>
          <w:bdr w:val="none" w:sz="0" w:space="0" w:color="auto"/>
        </w:rPr>
        <w:drawing>
          <wp:anchor distT="0" distB="0" distL="114300" distR="114300" simplePos="0" relativeHeight="251665408" behindDoc="1" locked="0" layoutInCell="1" allowOverlap="1" wp14:anchorId="633B0F9D" wp14:editId="6BD2DF30">
            <wp:simplePos x="0" y="0"/>
            <wp:positionH relativeFrom="column">
              <wp:posOffset>3369310</wp:posOffset>
            </wp:positionH>
            <wp:positionV relativeFrom="paragraph">
              <wp:posOffset>182880</wp:posOffset>
            </wp:positionV>
            <wp:extent cx="3457575" cy="3457575"/>
            <wp:effectExtent l="0" t="0" r="9525" b="9525"/>
            <wp:wrapTight wrapText="bothSides">
              <wp:wrapPolygon edited="0">
                <wp:start x="0" y="0"/>
                <wp:lineTo x="0" y="21540"/>
                <wp:lineTo x="21540" y="21540"/>
                <wp:lineTo x="21540"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ste_Azubis_2021_Betrieb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57575" cy="3457575"/>
                    </a:xfrm>
                    <a:prstGeom prst="rect">
                      <a:avLst/>
                    </a:prstGeom>
                  </pic:spPr>
                </pic:pic>
              </a:graphicData>
            </a:graphic>
            <wp14:sizeRelH relativeFrom="page">
              <wp14:pctWidth>0</wp14:pctWidth>
            </wp14:sizeRelH>
            <wp14:sizeRelV relativeFrom="page">
              <wp14:pctHeight>0</wp14:pctHeight>
            </wp14:sizeRelV>
          </wp:anchor>
        </w:drawing>
      </w:r>
      <w:r w:rsidR="00E93195" w:rsidRPr="00DA2366">
        <w:rPr>
          <w:rFonts w:ascii="Helvetica" w:hAnsi="Helvetica" w:cs="Helvetica"/>
          <w:color w:val="auto"/>
        </w:rPr>
        <w:t>Was macht TROIKA anders als andere Ausbildungsstätten, warum sind die Auszubildenden so motiviert und erfolgreich Herr Böll?</w:t>
      </w:r>
    </w:p>
    <w:p w:rsidR="002E08C0" w:rsidRDefault="00DA2366"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hAnsi="Helvetica" w:cs="Helvetica"/>
          <w:color w:val="auto"/>
        </w:rPr>
      </w:pPr>
      <w:r>
        <w:rPr>
          <w:rFonts w:ascii="Helvetica" w:hAnsi="Helvetica" w:cs="Helvetica"/>
          <w:color w:val="auto"/>
        </w:rPr>
        <w:t>&gt;</w:t>
      </w:r>
      <w:r w:rsidR="00E93195" w:rsidRPr="00DA2366">
        <w:rPr>
          <w:rFonts w:ascii="Helvetica" w:hAnsi="Helvetica" w:cs="Helvetica"/>
          <w:color w:val="auto"/>
        </w:rPr>
        <w:t xml:space="preserve"> „Wir geben einen Vertrauensvorschuss, geben Verantwortung und praktizieren einen offenen Umgang mit unseren Trainees. Da</w:t>
      </w:r>
      <w:r w:rsidR="0018203A" w:rsidRPr="00DA2366">
        <w:rPr>
          <w:rFonts w:ascii="Helvetica" w:hAnsi="Helvetica" w:cs="Helvetica"/>
          <w:color w:val="auto"/>
        </w:rPr>
        <w:t>bei haben alle i</w:t>
      </w:r>
      <w:r w:rsidR="00E93195" w:rsidRPr="00DA2366">
        <w:rPr>
          <w:rFonts w:ascii="Helvetica" w:hAnsi="Helvetica" w:cs="Helvetica"/>
          <w:color w:val="auto"/>
        </w:rPr>
        <w:t>hre eigenen Verantwortungsbereiche und rotieren ständig durch alle Unternehmensbereiche, jeden Tag erleben Sie etwas Neues</w:t>
      </w:r>
      <w:r w:rsidR="00826282" w:rsidRPr="00DA2366">
        <w:rPr>
          <w:rFonts w:ascii="Helvetica" w:hAnsi="Helvetica" w:cs="Helvetica"/>
          <w:color w:val="auto"/>
        </w:rPr>
        <w:t>. Unser Onlineshop zum Beispiel</w:t>
      </w:r>
      <w:r w:rsidR="00E93195" w:rsidRPr="00DA2366">
        <w:rPr>
          <w:rFonts w:ascii="Helvetica" w:hAnsi="Helvetica" w:cs="Helvetica"/>
          <w:color w:val="auto"/>
        </w:rPr>
        <w:t xml:space="preserve"> wird komplett autark von unseren </w:t>
      </w:r>
      <w:r w:rsidR="00826282" w:rsidRPr="00DA2366">
        <w:rPr>
          <w:rFonts w:ascii="Helvetica" w:hAnsi="Helvetica" w:cs="Helvetica"/>
          <w:color w:val="auto"/>
        </w:rPr>
        <w:t>Trainees</w:t>
      </w:r>
      <w:r w:rsidR="00E93195" w:rsidRPr="00DA2366">
        <w:rPr>
          <w:rFonts w:ascii="Helvetica" w:hAnsi="Helvetica" w:cs="Helvetica"/>
          <w:color w:val="auto"/>
        </w:rPr>
        <w:t xml:space="preserve"> </w:t>
      </w:r>
      <w:r w:rsidR="00826282" w:rsidRPr="00DA2366">
        <w:rPr>
          <w:rFonts w:ascii="Helvetica" w:hAnsi="Helvetica" w:cs="Helvetica"/>
          <w:color w:val="auto"/>
        </w:rPr>
        <w:t xml:space="preserve">zum </w:t>
      </w:r>
      <w:r w:rsidR="00E93195" w:rsidRPr="00DA2366">
        <w:rPr>
          <w:rFonts w:ascii="Helvetica" w:hAnsi="Helvetica" w:cs="Helvetica"/>
          <w:color w:val="auto"/>
        </w:rPr>
        <w:t>Kaufmann/-frau im E-Commerce betreut. Vom Bestelleingang, über den Kundenchat bis hin zur Kommissionierung der Ware und dem Versand. So lernen die Azubis die Produkte kennen, das Lager, den Umgang mit dem ERP System und direkten Kundenkontakt. Auch auf unseren Messen und Veranstaltungen sind die Trainees stets mit an Bord. Wir freuen uns, dass unser Konzept Früchte trägt und sehen uns bestätigt – die können was, unsere „Besten Azubis“. Weiter so!“</w:t>
      </w:r>
    </w:p>
    <w:p w:rsidR="002E08C0" w:rsidRDefault="002E08C0"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hAnsi="Helvetica" w:cs="Helvetica"/>
          <w:color w:val="auto"/>
        </w:rPr>
      </w:pPr>
    </w:p>
    <w:p w:rsidR="002E08C0" w:rsidRDefault="002E08C0"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hAnsi="Helvetica" w:cs="Helvetica"/>
          <w:color w:val="auto"/>
        </w:rPr>
      </w:pPr>
    </w:p>
    <w:p w:rsidR="002E08C0" w:rsidRDefault="002E08C0"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hAnsi="Helvetica" w:cs="Helvetica"/>
          <w:color w:val="auto"/>
        </w:rPr>
      </w:pPr>
    </w:p>
    <w:p w:rsidR="002E08C0" w:rsidRDefault="002E08C0"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hAnsi="Helvetica" w:cs="Helvetica"/>
          <w:color w:val="auto"/>
        </w:rPr>
      </w:pPr>
    </w:p>
    <w:p w:rsidR="002E08C0" w:rsidRDefault="002E08C0"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hAnsi="Helvetica" w:cs="Helvetica"/>
          <w:color w:val="auto"/>
        </w:rPr>
      </w:pPr>
      <w:r>
        <w:rPr>
          <w:rFonts w:ascii="Helvetica" w:hAnsi="Helvetica" w:cs="Helvetica"/>
          <w:color w:val="auto"/>
        </w:rPr>
        <w:t>////////////////////////////////////////////////////////////</w:t>
      </w:r>
    </w:p>
    <w:p w:rsidR="002E08C0" w:rsidRPr="002E08C0" w:rsidRDefault="00826282"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hAnsi="Helvetica" w:cs="Helvetica"/>
          <w:color w:val="auto"/>
        </w:rPr>
      </w:pPr>
      <w:r>
        <w:rPr>
          <w:rFonts w:ascii="Helvetica" w:hAnsi="Helvetica" w:cs="Helvetica"/>
          <w:color w:val="auto"/>
        </w:rPr>
        <w:t>Wer ist TROIKA</w:t>
      </w:r>
      <w:r w:rsidR="002E08C0">
        <w:rPr>
          <w:rFonts w:ascii="Helvetica" w:hAnsi="Helvetica" w:cs="Helvetica"/>
          <w:color w:val="auto"/>
        </w:rPr>
        <w:t>?</w:t>
      </w:r>
    </w:p>
    <w:p w:rsidR="002E08C0" w:rsidRPr="002E08C0" w:rsidRDefault="002E08C0"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eastAsia="Times New Roman" w:hAnsi="Helvetica" w:cs="Helvetica"/>
          <w:color w:val="auto"/>
          <w:bdr w:val="none" w:sz="0" w:space="0" w:color="auto"/>
        </w:rPr>
      </w:pPr>
      <w:r w:rsidRPr="002E08C0">
        <w:rPr>
          <w:rFonts w:ascii="Helvetica" w:eastAsia="Times New Roman" w:hAnsi="Helvetica" w:cs="Helvetica"/>
          <w:color w:val="auto"/>
          <w:bdr w:val="none" w:sz="0" w:space="0" w:color="auto"/>
        </w:rPr>
        <w:t>Wir von TROIKA helfen Menschen</w:t>
      </w:r>
      <w:r w:rsidR="00826282">
        <w:rPr>
          <w:rFonts w:ascii="Helvetica" w:eastAsia="Times New Roman" w:hAnsi="Helvetica" w:cs="Helvetica"/>
          <w:color w:val="auto"/>
          <w:bdr w:val="none" w:sz="0" w:space="0" w:color="auto"/>
        </w:rPr>
        <w:t>,</w:t>
      </w:r>
      <w:r w:rsidRPr="002E08C0">
        <w:rPr>
          <w:rFonts w:ascii="Helvetica" w:eastAsia="Times New Roman" w:hAnsi="Helvetica" w:cs="Helvetica"/>
          <w:color w:val="auto"/>
          <w:bdr w:val="none" w:sz="0" w:space="0" w:color="auto"/>
        </w:rPr>
        <w:t xml:space="preserve"> besser organisiert unterwegs zu sein. Im Business, auf Reisen und in der City – genau dort, wo smarte Organisation den Unterschied macht. Immer in Bewegung.</w:t>
      </w:r>
    </w:p>
    <w:p w:rsidR="002E08C0" w:rsidRPr="002E08C0" w:rsidRDefault="002E08C0"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eastAsia="Times New Roman" w:hAnsi="Helvetica" w:cs="Helvetica"/>
          <w:color w:val="auto"/>
          <w:bdr w:val="none" w:sz="0" w:space="0" w:color="auto"/>
        </w:rPr>
      </w:pPr>
      <w:r w:rsidRPr="002E08C0">
        <w:rPr>
          <w:rFonts w:ascii="Helvetica" w:eastAsia="Times New Roman" w:hAnsi="Helvetica" w:cs="Helvetica"/>
          <w:color w:val="auto"/>
          <w:bdr w:val="none" w:sz="0" w:space="0" w:color="auto"/>
        </w:rPr>
        <w:t xml:space="preserve">Wir entwickeln clevere und ideenreiche Produkte, die den Nerv mobiler Menschen treffen. Vielleicht, weil sie gutes Design und gute Qualität verbinden. Ganz sicher auch, weil in </w:t>
      </w:r>
      <w:bookmarkStart w:id="0" w:name="_GoBack"/>
      <w:r w:rsidRPr="002E08C0">
        <w:rPr>
          <w:rFonts w:ascii="Helvetica" w:eastAsia="Times New Roman" w:hAnsi="Helvetica" w:cs="Helvetica"/>
          <w:color w:val="auto"/>
          <w:bdr w:val="none" w:sz="0" w:space="0" w:color="auto"/>
        </w:rPr>
        <w:t>ihnen viel von unserer Leidenschaft </w:t>
      </w:r>
      <w:proofErr w:type="spellStart"/>
      <w:r w:rsidRPr="002E08C0">
        <w:rPr>
          <w:rFonts w:ascii="Helvetica" w:eastAsia="Times New Roman" w:hAnsi="Helvetica" w:cs="Helvetica"/>
          <w:color w:val="auto"/>
          <w:bdr w:val="none" w:sz="0" w:space="0" w:color="auto"/>
        </w:rPr>
        <w:t>fürs</w:t>
      </w:r>
      <w:proofErr w:type="spellEnd"/>
      <w:r w:rsidRPr="002E08C0">
        <w:rPr>
          <w:rFonts w:ascii="Helvetica" w:eastAsia="Times New Roman" w:hAnsi="Helvetica" w:cs="Helvetica"/>
          <w:color w:val="auto"/>
          <w:bdr w:val="none" w:sz="0" w:space="0" w:color="auto"/>
        </w:rPr>
        <w:t xml:space="preserve"> Unterwegssein steckt. </w:t>
      </w:r>
      <w:proofErr w:type="spellStart"/>
      <w:r w:rsidRPr="002E08C0">
        <w:rPr>
          <w:rFonts w:ascii="Helvetica" w:eastAsia="Times New Roman" w:hAnsi="Helvetica" w:cs="Helvetica"/>
          <w:color w:val="auto"/>
          <w:bdr w:val="none" w:sz="0" w:space="0" w:color="auto"/>
        </w:rPr>
        <w:t>We</w:t>
      </w:r>
      <w:proofErr w:type="spellEnd"/>
      <w:r w:rsidRPr="002E08C0">
        <w:rPr>
          <w:rFonts w:ascii="Helvetica" w:eastAsia="Times New Roman" w:hAnsi="Helvetica" w:cs="Helvetica"/>
          <w:color w:val="auto"/>
          <w:bdr w:val="none" w:sz="0" w:space="0" w:color="auto"/>
        </w:rPr>
        <w:t xml:space="preserve"> </w:t>
      </w:r>
      <w:proofErr w:type="spellStart"/>
      <w:r w:rsidRPr="002E08C0">
        <w:rPr>
          <w:rFonts w:ascii="Helvetica" w:eastAsia="Times New Roman" w:hAnsi="Helvetica" w:cs="Helvetica"/>
          <w:color w:val="auto"/>
          <w:bdr w:val="none" w:sz="0" w:space="0" w:color="auto"/>
        </w:rPr>
        <w:t>love</w:t>
      </w:r>
      <w:proofErr w:type="spellEnd"/>
      <w:r w:rsidRPr="002E08C0">
        <w:rPr>
          <w:rFonts w:ascii="Helvetica" w:eastAsia="Times New Roman" w:hAnsi="Helvetica" w:cs="Helvetica"/>
          <w:color w:val="auto"/>
          <w:bdr w:val="none" w:sz="0" w:space="0" w:color="auto"/>
        </w:rPr>
        <w:t> </w:t>
      </w:r>
      <w:proofErr w:type="spellStart"/>
      <w:r w:rsidRPr="002E08C0">
        <w:rPr>
          <w:rFonts w:ascii="Helvetica" w:eastAsia="Times New Roman" w:hAnsi="Helvetica" w:cs="Helvetica"/>
          <w:color w:val="auto"/>
          <w:bdr w:val="none" w:sz="0" w:space="0" w:color="auto"/>
        </w:rPr>
        <w:t>to</w:t>
      </w:r>
      <w:proofErr w:type="spellEnd"/>
      <w:r w:rsidRPr="002E08C0">
        <w:rPr>
          <w:rFonts w:ascii="Helvetica" w:eastAsia="Times New Roman" w:hAnsi="Helvetica" w:cs="Helvetica"/>
          <w:color w:val="auto"/>
          <w:bdr w:val="none" w:sz="0" w:space="0" w:color="auto"/>
        </w:rPr>
        <w:t xml:space="preserve"> </w:t>
      </w:r>
      <w:proofErr w:type="spellStart"/>
      <w:r w:rsidRPr="002E08C0">
        <w:rPr>
          <w:rFonts w:ascii="Helvetica" w:eastAsia="Times New Roman" w:hAnsi="Helvetica" w:cs="Helvetica"/>
          <w:color w:val="auto"/>
          <w:bdr w:val="none" w:sz="0" w:space="0" w:color="auto"/>
        </w:rPr>
        <w:t>travel</w:t>
      </w:r>
      <w:proofErr w:type="spellEnd"/>
      <w:r w:rsidRPr="002E08C0">
        <w:rPr>
          <w:rFonts w:ascii="Helvetica" w:eastAsia="Times New Roman" w:hAnsi="Helvetica" w:cs="Helvetica"/>
          <w:color w:val="auto"/>
          <w:bdr w:val="none" w:sz="0" w:space="0" w:color="auto"/>
        </w:rPr>
        <w:t xml:space="preserve"> – weil es </w:t>
      </w:r>
      <w:bookmarkEnd w:id="0"/>
      <w:r w:rsidRPr="002E08C0">
        <w:rPr>
          <w:rFonts w:ascii="Helvetica" w:eastAsia="Times New Roman" w:hAnsi="Helvetica" w:cs="Helvetica"/>
          <w:color w:val="auto"/>
          <w:bdr w:val="none" w:sz="0" w:space="0" w:color="auto"/>
        </w:rPr>
        <w:t>uns alle weiterbringt und inspiriert. Und weil es mehr Spaß macht, wenn dabei die Organisation stimmt.</w:t>
      </w:r>
    </w:p>
    <w:p w:rsidR="002E08C0" w:rsidRPr="002E08C0" w:rsidRDefault="002E08C0"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eastAsia="Times New Roman" w:hAnsi="Helvetica" w:cs="Helvetica"/>
          <w:color w:val="auto"/>
          <w:bdr w:val="none" w:sz="0" w:space="0" w:color="auto"/>
        </w:rPr>
      </w:pPr>
      <w:r w:rsidRPr="002E08C0">
        <w:rPr>
          <w:rFonts w:ascii="Helvetica" w:eastAsia="Times New Roman" w:hAnsi="Helvetica" w:cs="Helvetica"/>
          <w:color w:val="auto"/>
          <w:bdr w:val="none" w:sz="0" w:space="0" w:color="auto"/>
        </w:rPr>
        <w:t>Mit </w:t>
      </w:r>
      <w:r w:rsidRPr="00534BBE">
        <w:rPr>
          <w:rFonts w:ascii="Helvetica" w:eastAsia="Times New Roman" w:hAnsi="Helvetica" w:cs="Helvetica"/>
          <w:bCs/>
          <w:color w:val="auto"/>
          <w:bdr w:val="none" w:sz="0" w:space="0" w:color="auto"/>
        </w:rPr>
        <w:t>#</w:t>
      </w:r>
      <w:proofErr w:type="spellStart"/>
      <w:r w:rsidRPr="00534BBE">
        <w:rPr>
          <w:rFonts w:ascii="Helvetica" w:eastAsia="Times New Roman" w:hAnsi="Helvetica" w:cs="Helvetica"/>
          <w:bCs/>
          <w:color w:val="auto"/>
          <w:bdr w:val="none" w:sz="0" w:space="0" w:color="auto"/>
        </w:rPr>
        <w:t>troika</w:t>
      </w:r>
      <w:proofErr w:type="spellEnd"/>
      <w:r w:rsidRPr="00534BBE">
        <w:rPr>
          <w:rFonts w:ascii="Helvetica" w:eastAsia="Times New Roman" w:hAnsi="Helvetica" w:cs="Helvetica"/>
          <w:bCs/>
          <w:color w:val="auto"/>
          <w:bdr w:val="none" w:sz="0" w:space="0" w:color="auto"/>
        </w:rPr>
        <w:t xml:space="preserve"> #</w:t>
      </w:r>
      <w:proofErr w:type="spellStart"/>
      <w:r w:rsidRPr="00534BBE">
        <w:rPr>
          <w:rFonts w:ascii="Helvetica" w:eastAsia="Times New Roman" w:hAnsi="Helvetica" w:cs="Helvetica"/>
          <w:bCs/>
          <w:color w:val="auto"/>
          <w:bdr w:val="none" w:sz="0" w:space="0" w:color="auto"/>
        </w:rPr>
        <w:t>organisiertunterwegs</w:t>
      </w:r>
      <w:proofErr w:type="spellEnd"/>
    </w:p>
    <w:p w:rsidR="002E08C0" w:rsidRPr="002E08C0" w:rsidRDefault="002E08C0"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before="100" w:beforeAutospacing="1" w:after="100" w:afterAutospacing="1"/>
        <w:outlineLvl w:val="1"/>
        <w:rPr>
          <w:rFonts w:ascii="Helvetica" w:eastAsia="Times New Roman" w:hAnsi="Helvetica" w:cs="Helvetica"/>
          <w:color w:val="auto"/>
          <w:bdr w:val="none" w:sz="0" w:space="0" w:color="auto"/>
        </w:rPr>
      </w:pPr>
      <w:r w:rsidRPr="002E08C0">
        <w:rPr>
          <w:rFonts w:ascii="Helvetica" w:eastAsia="Times New Roman" w:hAnsi="Helvetica" w:cs="Helvetica"/>
          <w:color w:val="auto"/>
          <w:bdr w:val="none" w:sz="0" w:space="0" w:color="auto"/>
        </w:rPr>
        <w:t>Vom Manschettenknopf zum 36 HOURS TROLLEY.</w:t>
      </w:r>
    </w:p>
    <w:p w:rsidR="002E08C0" w:rsidRPr="002E08C0" w:rsidRDefault="002E08C0"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eastAsia="Times New Roman" w:hAnsi="Helvetica" w:cs="Helvetica"/>
          <w:color w:val="auto"/>
          <w:bdr w:val="none" w:sz="0" w:space="0" w:color="auto"/>
        </w:rPr>
      </w:pPr>
      <w:r w:rsidRPr="002E08C0">
        <w:rPr>
          <w:rFonts w:ascii="Helvetica" w:eastAsia="Times New Roman" w:hAnsi="Helvetica" w:cs="Helvetica"/>
          <w:color w:val="auto"/>
          <w:bdr w:val="none" w:sz="0" w:space="0" w:color="auto"/>
        </w:rPr>
        <w:t>Manschettenknöpfe aus Sterling-Silber, Flachmänner aus Zinn: Was Mann Ende der 70er</w:t>
      </w:r>
      <w:r w:rsidR="00826282">
        <w:rPr>
          <w:rFonts w:ascii="Helvetica" w:eastAsia="Times New Roman" w:hAnsi="Helvetica" w:cs="Helvetica"/>
          <w:color w:val="auto"/>
          <w:bdr w:val="none" w:sz="0" w:space="0" w:color="auto"/>
        </w:rPr>
        <w:t>-</w:t>
      </w:r>
      <w:r w:rsidRPr="002E08C0">
        <w:rPr>
          <w:rFonts w:ascii="Helvetica" w:eastAsia="Times New Roman" w:hAnsi="Helvetica" w:cs="Helvetica"/>
          <w:color w:val="auto"/>
          <w:bdr w:val="none" w:sz="0" w:space="0" w:color="auto"/>
        </w:rPr>
        <w:t>Jahre als Geschenk bekommt, wäre heute kaum noch denkbar.</w:t>
      </w:r>
    </w:p>
    <w:p w:rsidR="002E08C0" w:rsidRPr="002E08C0" w:rsidRDefault="002E08C0"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eastAsia="Times New Roman" w:hAnsi="Helvetica" w:cs="Helvetica"/>
          <w:color w:val="auto"/>
          <w:bdr w:val="none" w:sz="0" w:space="0" w:color="auto"/>
        </w:rPr>
      </w:pPr>
      <w:r w:rsidRPr="002E08C0">
        <w:rPr>
          <w:rFonts w:ascii="Helvetica" w:eastAsia="Times New Roman" w:hAnsi="Helvetica" w:cs="Helvetica"/>
          <w:color w:val="auto"/>
          <w:bdr w:val="none" w:sz="0" w:space="0" w:color="auto"/>
        </w:rPr>
        <w:t>In diesen wilden Zeiten startet TROIKA – schon damals mit Produkten, die den Zeitgeist und die Befindlichkeit der Männer in Beruf und Privatleben exakt widerspiegeln. Aber die Zeiten ändern sich.</w:t>
      </w:r>
    </w:p>
    <w:p w:rsidR="002E08C0" w:rsidRPr="002E08C0" w:rsidRDefault="002E08C0"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eastAsia="Times New Roman" w:hAnsi="Helvetica" w:cs="Helvetica"/>
          <w:color w:val="auto"/>
          <w:bdr w:val="none" w:sz="0" w:space="0" w:color="auto"/>
        </w:rPr>
      </w:pPr>
      <w:r w:rsidRPr="002E08C0">
        <w:rPr>
          <w:rFonts w:ascii="Helvetica" w:eastAsia="Times New Roman" w:hAnsi="Helvetica" w:cs="Helvetica"/>
          <w:color w:val="auto"/>
          <w:bdr w:val="none" w:sz="0" w:space="0" w:color="auto"/>
        </w:rPr>
        <w:t xml:space="preserve">Und so auch die Ausrichtung von TROIKA: hin zum Spezialisten </w:t>
      </w:r>
      <w:proofErr w:type="spellStart"/>
      <w:r w:rsidRPr="002E08C0">
        <w:rPr>
          <w:rFonts w:ascii="Helvetica" w:eastAsia="Times New Roman" w:hAnsi="Helvetica" w:cs="Helvetica"/>
          <w:color w:val="auto"/>
          <w:bdr w:val="none" w:sz="0" w:space="0" w:color="auto"/>
        </w:rPr>
        <w:t>für</w:t>
      </w:r>
      <w:proofErr w:type="spellEnd"/>
      <w:r w:rsidRPr="002E08C0">
        <w:rPr>
          <w:rFonts w:ascii="Helvetica" w:eastAsia="Times New Roman" w:hAnsi="Helvetica" w:cs="Helvetica"/>
          <w:color w:val="auto"/>
          <w:bdr w:val="none" w:sz="0" w:space="0" w:color="auto"/>
        </w:rPr>
        <w:t xml:space="preserve"> designorientierte Gimmicks, technische </w:t>
      </w:r>
      <w:proofErr w:type="spellStart"/>
      <w:r w:rsidRPr="002E08C0">
        <w:rPr>
          <w:rFonts w:ascii="Helvetica" w:eastAsia="Times New Roman" w:hAnsi="Helvetica" w:cs="Helvetica"/>
          <w:color w:val="auto"/>
          <w:bdr w:val="none" w:sz="0" w:space="0" w:color="auto"/>
        </w:rPr>
        <w:t>Schlüsselanhänger</w:t>
      </w:r>
      <w:proofErr w:type="spellEnd"/>
      <w:r w:rsidRPr="002E08C0">
        <w:rPr>
          <w:rFonts w:ascii="Helvetica" w:eastAsia="Times New Roman" w:hAnsi="Helvetica" w:cs="Helvetica"/>
          <w:color w:val="auto"/>
          <w:bdr w:val="none" w:sz="0" w:space="0" w:color="auto"/>
        </w:rPr>
        <w:t xml:space="preserve"> und innovative Reiseaccessoires </w:t>
      </w:r>
      <w:proofErr w:type="spellStart"/>
      <w:r w:rsidRPr="002E08C0">
        <w:rPr>
          <w:rFonts w:ascii="Helvetica" w:eastAsia="Times New Roman" w:hAnsi="Helvetica" w:cs="Helvetica"/>
          <w:color w:val="auto"/>
          <w:bdr w:val="none" w:sz="0" w:space="0" w:color="auto"/>
        </w:rPr>
        <w:t>für</w:t>
      </w:r>
      <w:proofErr w:type="spellEnd"/>
      <w:r w:rsidRPr="002E08C0">
        <w:rPr>
          <w:rFonts w:ascii="Helvetica" w:eastAsia="Times New Roman" w:hAnsi="Helvetica" w:cs="Helvetica"/>
          <w:color w:val="auto"/>
          <w:bdr w:val="none" w:sz="0" w:space="0" w:color="auto"/>
        </w:rPr>
        <w:t xml:space="preserve"> Frauen und Männer. Die 80er</w:t>
      </w:r>
      <w:r w:rsidR="00826282">
        <w:rPr>
          <w:rFonts w:ascii="Helvetica" w:eastAsia="Times New Roman" w:hAnsi="Helvetica" w:cs="Helvetica"/>
          <w:color w:val="auto"/>
          <w:bdr w:val="none" w:sz="0" w:space="0" w:color="auto"/>
        </w:rPr>
        <w:t>-</w:t>
      </w:r>
      <w:r w:rsidRPr="002E08C0">
        <w:rPr>
          <w:rFonts w:ascii="Helvetica" w:eastAsia="Times New Roman" w:hAnsi="Helvetica" w:cs="Helvetica"/>
          <w:color w:val="auto"/>
          <w:bdr w:val="none" w:sz="0" w:space="0" w:color="auto"/>
        </w:rPr>
        <w:t xml:space="preserve">Jahre bringen erste Designpreise, und 1992 geht TROIKA Deutschland an den Start. Aus 5 Mitarbeitern bei der </w:t>
      </w:r>
      <w:proofErr w:type="spellStart"/>
      <w:r w:rsidRPr="002E08C0">
        <w:rPr>
          <w:rFonts w:ascii="Helvetica" w:eastAsia="Times New Roman" w:hAnsi="Helvetica" w:cs="Helvetica"/>
          <w:color w:val="auto"/>
          <w:bdr w:val="none" w:sz="0" w:space="0" w:color="auto"/>
        </w:rPr>
        <w:t>Unternehmensgründung</w:t>
      </w:r>
      <w:proofErr w:type="spellEnd"/>
      <w:r w:rsidRPr="002E08C0">
        <w:rPr>
          <w:rFonts w:ascii="Helvetica" w:eastAsia="Times New Roman" w:hAnsi="Helvetica" w:cs="Helvetica"/>
          <w:color w:val="auto"/>
          <w:bdr w:val="none" w:sz="0" w:space="0" w:color="auto"/>
        </w:rPr>
        <w:t xml:space="preserve"> werden heute mehr als 40. Aus dem Start-up mit Familienanschluss wird ein innovativer Mittelständler im offenen und kommunikativen Ambiente eines modernen Firmensitzes.</w:t>
      </w:r>
    </w:p>
    <w:p w:rsidR="002E08C0" w:rsidRPr="002E08C0" w:rsidRDefault="002E08C0"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eastAsia="Times New Roman" w:hAnsi="Helvetica" w:cs="Helvetica"/>
          <w:color w:val="auto"/>
          <w:bdr w:val="none" w:sz="0" w:space="0" w:color="auto"/>
        </w:rPr>
      </w:pPr>
      <w:r w:rsidRPr="002E08C0">
        <w:rPr>
          <w:rFonts w:ascii="Helvetica" w:eastAsia="Times New Roman" w:hAnsi="Helvetica" w:cs="Helvetica"/>
          <w:color w:val="auto"/>
          <w:bdr w:val="none" w:sz="0" w:space="0" w:color="auto"/>
        </w:rPr>
        <w:t xml:space="preserve">Wir möchten Sie jeden Tag neu begeistern. Mit neuen Produkten, gutem Service, </w:t>
      </w:r>
      <w:proofErr w:type="spellStart"/>
      <w:r w:rsidRPr="002E08C0">
        <w:rPr>
          <w:rFonts w:ascii="Helvetica" w:eastAsia="Times New Roman" w:hAnsi="Helvetica" w:cs="Helvetica"/>
          <w:color w:val="auto"/>
          <w:bdr w:val="none" w:sz="0" w:space="0" w:color="auto"/>
        </w:rPr>
        <w:t>verblüffenden</w:t>
      </w:r>
      <w:proofErr w:type="spellEnd"/>
      <w:r w:rsidRPr="002E08C0">
        <w:rPr>
          <w:rFonts w:ascii="Helvetica" w:eastAsia="Times New Roman" w:hAnsi="Helvetica" w:cs="Helvetica"/>
          <w:color w:val="auto"/>
          <w:bdr w:val="none" w:sz="0" w:space="0" w:color="auto"/>
        </w:rPr>
        <w:t xml:space="preserve"> Lösungen. Deshalb setzen wir auf begeisterte Teams, im eigenen Haus genauso wie bei den Lieferanten und Geschäftspartnern.</w:t>
      </w:r>
    </w:p>
    <w:p w:rsidR="002E08C0" w:rsidRPr="002E08C0" w:rsidRDefault="002E08C0"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eastAsia="Times New Roman" w:hAnsi="Helvetica" w:cs="Helvetica"/>
          <w:color w:val="auto"/>
          <w:bdr w:val="none" w:sz="0" w:space="0" w:color="auto"/>
        </w:rPr>
      </w:pPr>
      <w:r w:rsidRPr="002E08C0">
        <w:rPr>
          <w:rFonts w:ascii="Helvetica" w:eastAsia="Times New Roman" w:hAnsi="Helvetica" w:cs="Helvetica"/>
          <w:color w:val="auto"/>
          <w:bdr w:val="none" w:sz="0" w:space="0" w:color="auto"/>
        </w:rPr>
        <w:t>So kommen viele Ideen zusammen und machen die Produkte und Kampagnen erfolgreich. Erfolg entsteht heute da, wo Herausforderungen gemeinsam bewäl</w:t>
      </w:r>
      <w:r>
        <w:rPr>
          <w:rFonts w:ascii="Helvetica" w:eastAsia="Times New Roman" w:hAnsi="Helvetica" w:cs="Helvetica"/>
          <w:color w:val="auto"/>
          <w:bdr w:val="none" w:sz="0" w:space="0" w:color="auto"/>
        </w:rPr>
        <w:t>tigt werden.</w:t>
      </w:r>
    </w:p>
    <w:p w:rsidR="002E08C0" w:rsidRPr="002E08C0" w:rsidRDefault="002E08C0" w:rsidP="002E08C0">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eastAsiaTheme="minorHAnsi" w:hAnsi="Helvetica" w:cs="Helvetica"/>
          <w:color w:val="auto"/>
          <w:bdr w:val="none" w:sz="0" w:space="0" w:color="auto"/>
          <w:lang w:eastAsia="en-US"/>
        </w:rPr>
      </w:pPr>
    </w:p>
    <w:p w:rsidR="002E08C0" w:rsidRPr="002E08C0" w:rsidRDefault="002E08C0" w:rsidP="002E08C0">
      <w:pPr>
        <w:pStyle w:val="berschrift3"/>
        <w:shd w:val="clear" w:color="auto" w:fill="FFFFFF"/>
        <w:rPr>
          <w:rFonts w:ascii="Helvetica" w:hAnsi="Helvetica" w:cs="Helvetica"/>
          <w:b w:val="0"/>
          <w:bCs w:val="0"/>
          <w:color w:val="auto"/>
        </w:rPr>
      </w:pPr>
      <w:r w:rsidRPr="002E08C0">
        <w:rPr>
          <w:rStyle w:val="fl-heading-text"/>
          <w:rFonts w:ascii="Helvetica" w:hAnsi="Helvetica" w:cs="Helvetica"/>
          <w:b w:val="0"/>
          <w:bCs w:val="0"/>
          <w:color w:val="auto"/>
        </w:rPr>
        <w:t xml:space="preserve">Design </w:t>
      </w:r>
      <w:proofErr w:type="spellStart"/>
      <w:r w:rsidRPr="002E08C0">
        <w:rPr>
          <w:rStyle w:val="fl-heading-text"/>
          <w:rFonts w:ascii="Helvetica" w:hAnsi="Helvetica" w:cs="Helvetica"/>
          <w:b w:val="0"/>
          <w:bCs w:val="0"/>
          <w:color w:val="auto"/>
        </w:rPr>
        <w:t>made</w:t>
      </w:r>
      <w:proofErr w:type="spellEnd"/>
      <w:r w:rsidRPr="002E08C0">
        <w:rPr>
          <w:rStyle w:val="fl-heading-text"/>
          <w:rFonts w:ascii="Helvetica" w:hAnsi="Helvetica" w:cs="Helvetica"/>
          <w:b w:val="0"/>
          <w:bCs w:val="0"/>
          <w:color w:val="auto"/>
        </w:rPr>
        <w:t xml:space="preserve"> in </w:t>
      </w:r>
      <w:proofErr w:type="spellStart"/>
      <w:r w:rsidRPr="002E08C0">
        <w:rPr>
          <w:rStyle w:val="fl-heading-text"/>
          <w:rFonts w:ascii="Helvetica" w:hAnsi="Helvetica" w:cs="Helvetica"/>
          <w:b w:val="0"/>
          <w:bCs w:val="0"/>
          <w:color w:val="auto"/>
        </w:rPr>
        <w:t>Müschenbach</w:t>
      </w:r>
      <w:proofErr w:type="spellEnd"/>
    </w:p>
    <w:p w:rsidR="002E08C0" w:rsidRPr="002E08C0" w:rsidRDefault="002E08C0" w:rsidP="002E08C0">
      <w:pPr>
        <w:pStyle w:val="StandardWeb"/>
        <w:shd w:val="clear" w:color="auto" w:fill="FFFFFF"/>
        <w:spacing w:before="0" w:beforeAutospacing="0" w:after="150" w:afterAutospacing="0"/>
        <w:rPr>
          <w:rFonts w:ascii="Helvetica" w:hAnsi="Helvetica" w:cs="Helvetica"/>
        </w:rPr>
      </w:pPr>
      <w:r w:rsidRPr="002E08C0">
        <w:rPr>
          <w:rFonts w:ascii="Helvetica" w:hAnsi="Helvetica" w:cs="Helvetica"/>
        </w:rPr>
        <w:t xml:space="preserve">Wir entwickeln unsere Produkte selbst. </w:t>
      </w:r>
      <w:proofErr w:type="spellStart"/>
      <w:r w:rsidRPr="002E08C0">
        <w:rPr>
          <w:rFonts w:ascii="Helvetica" w:hAnsi="Helvetica" w:cs="Helvetica"/>
        </w:rPr>
        <w:t>Für</w:t>
      </w:r>
      <w:proofErr w:type="spellEnd"/>
      <w:r w:rsidRPr="002E08C0">
        <w:rPr>
          <w:rFonts w:ascii="Helvetica" w:hAnsi="Helvetica" w:cs="Helvetica"/>
        </w:rPr>
        <w:t xml:space="preserve"> uns ist ein Produkt erst dann fertig, wenn es Funktionalität und Design vereint und unsere Kunden möglichst lange </w:t>
      </w:r>
      <w:proofErr w:type="spellStart"/>
      <w:r w:rsidRPr="002E08C0">
        <w:rPr>
          <w:rFonts w:ascii="Helvetica" w:hAnsi="Helvetica" w:cs="Helvetica"/>
        </w:rPr>
        <w:t>glücklich</w:t>
      </w:r>
      <w:proofErr w:type="spellEnd"/>
      <w:r w:rsidRPr="002E08C0">
        <w:rPr>
          <w:rFonts w:ascii="Helvetica" w:hAnsi="Helvetica" w:cs="Helvetica"/>
        </w:rPr>
        <w:t xml:space="preserve"> macht.</w:t>
      </w:r>
    </w:p>
    <w:p w:rsidR="002E08C0" w:rsidRDefault="002E08C0" w:rsidP="002E08C0">
      <w:pPr>
        <w:pStyle w:val="StandardWeb"/>
        <w:shd w:val="clear" w:color="auto" w:fill="FFFFFF"/>
        <w:spacing w:before="0" w:beforeAutospacing="0" w:after="150" w:afterAutospacing="0"/>
        <w:rPr>
          <w:rFonts w:ascii="Helvetica" w:hAnsi="Helvetica" w:cs="Helvetica"/>
        </w:rPr>
      </w:pPr>
      <w:r w:rsidRPr="002E08C0">
        <w:rPr>
          <w:rFonts w:ascii="Helvetica" w:hAnsi="Helvetica" w:cs="Helvetica"/>
        </w:rPr>
        <w:t>Damit wir diese Qualität gewährleisten können, </w:t>
      </w:r>
      <w:proofErr w:type="spellStart"/>
      <w:r w:rsidRPr="002E08C0">
        <w:rPr>
          <w:rFonts w:ascii="Helvetica" w:hAnsi="Helvetica" w:cs="Helvetica"/>
        </w:rPr>
        <w:t>überprüfen</w:t>
      </w:r>
      <w:proofErr w:type="spellEnd"/>
      <w:r w:rsidRPr="002E08C0">
        <w:rPr>
          <w:rFonts w:ascii="Helvetica" w:hAnsi="Helvetica" w:cs="Helvetica"/>
        </w:rPr>
        <w:t xml:space="preserve"> wir unsere Standards auch</w:t>
      </w:r>
      <w:r>
        <w:rPr>
          <w:rFonts w:ascii="Helvetica" w:hAnsi="Helvetica" w:cs="Helvetica"/>
        </w:rPr>
        <w:t xml:space="preserve"> regelmäßig in den Fabriken, welche</w:t>
      </w:r>
      <w:r w:rsidRPr="002E08C0">
        <w:rPr>
          <w:rFonts w:ascii="Helvetica" w:hAnsi="Helvetica" w:cs="Helvetica"/>
        </w:rPr>
        <w:t xml:space="preserve"> unsere Produkte produzieren.</w:t>
      </w:r>
    </w:p>
    <w:p w:rsidR="00475164" w:rsidRDefault="00475164" w:rsidP="00475164">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hAnsi="Helvetica" w:cs="Helvetica"/>
          <w:color w:val="auto"/>
        </w:rPr>
      </w:pPr>
    </w:p>
    <w:p w:rsidR="0062007D" w:rsidRPr="002E08C0" w:rsidRDefault="00475164" w:rsidP="00DA2366">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after="150"/>
        <w:rPr>
          <w:rFonts w:ascii="Helvetica" w:hAnsi="Helvetica" w:cs="Helvetica"/>
          <w:color w:val="auto"/>
        </w:rPr>
      </w:pPr>
      <w:r>
        <w:rPr>
          <w:rFonts w:ascii="Helvetica" w:hAnsi="Helvetica" w:cs="Helvetica"/>
          <w:color w:val="auto"/>
        </w:rPr>
        <w:t>////////////////////////////////////////////////////////////</w:t>
      </w:r>
    </w:p>
    <w:sectPr w:rsidR="0062007D" w:rsidRPr="002E08C0" w:rsidSect="00923955">
      <w:headerReference w:type="default" r:id="rId10"/>
      <w:footerReference w:type="default" r:id="rId11"/>
      <w:footerReference w:type="first" r:id="rId12"/>
      <w:pgSz w:w="11900" w:h="16840"/>
      <w:pgMar w:top="851" w:right="1134" w:bottom="1134" w:left="1134" w:header="56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1F7" w:rsidRDefault="00A911F7" w:rsidP="00AA0969">
      <w:r>
        <w:separator/>
      </w:r>
    </w:p>
  </w:endnote>
  <w:endnote w:type="continuationSeparator" w:id="0">
    <w:p w:rsidR="00A911F7" w:rsidRDefault="00A911F7" w:rsidP="00AA0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992" w:rsidRDefault="00252CE5">
    <w:pPr>
      <w:pStyle w:val="Kopf-undFusszeilen"/>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pPr>
    <w:r>
      <w:rPr>
        <w:rFonts w:ascii="Arial" w:eastAsia="Arial" w:hAnsi="Arial" w:cs="Arial"/>
        <w:color w:val="5F5F5F"/>
        <w:sz w:val="14"/>
        <w:szCs w:val="14"/>
      </w:rPr>
      <w:fldChar w:fldCharType="begin"/>
    </w:r>
    <w:r>
      <w:rPr>
        <w:rFonts w:ascii="Arial" w:eastAsia="Arial" w:hAnsi="Arial" w:cs="Arial"/>
        <w:color w:val="5F5F5F"/>
        <w:sz w:val="14"/>
        <w:szCs w:val="14"/>
      </w:rPr>
      <w:instrText xml:space="preserve"> PAGE </w:instrText>
    </w:r>
    <w:r>
      <w:rPr>
        <w:rFonts w:ascii="Arial" w:eastAsia="Arial" w:hAnsi="Arial" w:cs="Arial"/>
        <w:color w:val="5F5F5F"/>
        <w:sz w:val="14"/>
        <w:szCs w:val="14"/>
      </w:rPr>
      <w:fldChar w:fldCharType="separate"/>
    </w:r>
    <w:r w:rsidR="00534BBE">
      <w:rPr>
        <w:rFonts w:ascii="Arial" w:eastAsia="Arial" w:hAnsi="Arial" w:cs="Arial"/>
        <w:noProof/>
        <w:color w:val="5F5F5F"/>
        <w:sz w:val="14"/>
        <w:szCs w:val="14"/>
      </w:rPr>
      <w:t>2</w:t>
    </w:r>
    <w:r>
      <w:rPr>
        <w:rFonts w:ascii="Arial" w:eastAsia="Arial" w:hAnsi="Arial" w:cs="Arial"/>
        <w:color w:val="5F5F5F"/>
        <w:sz w:val="14"/>
        <w:szCs w:val="1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955" w:rsidRDefault="00923955" w:rsidP="00923955">
    <w:pPr>
      <w:pStyle w:val="Kopf-undFusszeilen"/>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rFonts w:eastAsia="Verdana" w:cs="Helvetica"/>
        <w:color w:val="5F5F5F"/>
        <w:lang w:val="en-US"/>
      </w:rPr>
    </w:pPr>
    <w:r>
      <w:rPr>
        <w:rFonts w:eastAsia="Verdana" w:cs="Helvetica"/>
        <w:color w:val="5F5F5F"/>
        <w:lang w:val="en-US"/>
      </w:rPr>
      <w:t>TROIKA Germany GmbH</w:t>
    </w:r>
  </w:p>
  <w:p w:rsidR="00923955" w:rsidRDefault="00A911F7" w:rsidP="00923955">
    <w:pPr>
      <w:pStyle w:val="Kopf-undFusszeilen"/>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rFonts w:cs="Helvetica"/>
        <w:lang w:val="en-US"/>
      </w:rPr>
    </w:pPr>
    <w:hyperlink r:id="rId1" w:history="1">
      <w:r w:rsidR="00923955" w:rsidRPr="0080549A">
        <w:rPr>
          <w:rStyle w:val="Hyperlink"/>
          <w:rFonts w:cs="Helvetica"/>
          <w:lang w:val="en-US"/>
        </w:rPr>
        <w:t>https://business.troika.de/</w:t>
      </w:r>
    </w:hyperlink>
    <w:r w:rsidR="00923955" w:rsidRPr="0080549A">
      <w:rPr>
        <w:rFonts w:cs="Helvetica"/>
        <w:lang w:val="en-US"/>
      </w:rPr>
      <w:t xml:space="preserve"> (Business) </w:t>
    </w:r>
  </w:p>
  <w:p w:rsidR="00923955" w:rsidRPr="0080549A" w:rsidRDefault="00A911F7" w:rsidP="00923955">
    <w:pPr>
      <w:pStyle w:val="Kopf-undFusszeilen"/>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rFonts w:eastAsia="Verdana" w:cs="Helvetica"/>
        <w:color w:val="5F5F5F"/>
        <w:lang w:val="en-US"/>
      </w:rPr>
    </w:pPr>
    <w:hyperlink r:id="rId2" w:history="1">
      <w:r w:rsidR="00923955" w:rsidRPr="0080549A">
        <w:rPr>
          <w:rStyle w:val="Hyperlink"/>
          <w:rFonts w:cs="Helvetica"/>
          <w:lang w:val="en-US"/>
        </w:rPr>
        <w:t>https://troika.de/</w:t>
      </w:r>
    </w:hyperlink>
    <w:r w:rsidR="00923955" w:rsidRPr="0080549A">
      <w:rPr>
        <w:rFonts w:cs="Helvetica"/>
        <w:lang w:val="en-US"/>
      </w:rPr>
      <w:t xml:space="preserve"> (</w:t>
    </w:r>
    <w:proofErr w:type="spellStart"/>
    <w:r w:rsidR="00923955" w:rsidRPr="0080549A">
      <w:rPr>
        <w:rFonts w:cs="Helvetica"/>
        <w:lang w:val="en-US"/>
      </w:rPr>
      <w:t>Onlineshop</w:t>
    </w:r>
    <w:proofErr w:type="spellEnd"/>
    <w:r w:rsidR="00923955" w:rsidRPr="0080549A">
      <w:rPr>
        <w:rFonts w:cs="Helvetica"/>
        <w:lang w:val="en-US"/>
      </w:rPr>
      <w:t>)</w:t>
    </w:r>
  </w:p>
  <w:p w:rsidR="00F71992" w:rsidRPr="00923955" w:rsidRDefault="00A911F7" w:rsidP="00923955">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1F7" w:rsidRDefault="00A911F7" w:rsidP="00AA0969">
      <w:r>
        <w:separator/>
      </w:r>
    </w:p>
  </w:footnote>
  <w:footnote w:type="continuationSeparator" w:id="0">
    <w:p w:rsidR="00A911F7" w:rsidRDefault="00A911F7" w:rsidP="00AA09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992" w:rsidRPr="0080549A" w:rsidRDefault="00A911F7">
    <w:pPr>
      <w:pStyle w:val="Kopf-undFusszeilen"/>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D4251"/>
    <w:multiLevelType w:val="hybridMultilevel"/>
    <w:tmpl w:val="0C3C9BC0"/>
    <w:lvl w:ilvl="0" w:tplc="6F767828">
      <w:start w:val="600"/>
      <w:numFmt w:val="decimal"/>
      <w:lvlText w:val="%1"/>
      <w:lvlJc w:val="left"/>
      <w:pPr>
        <w:ind w:left="765" w:hanging="4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34C10ECC"/>
    <w:multiLevelType w:val="multilevel"/>
    <w:tmpl w:val="B6D45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2708D4"/>
    <w:multiLevelType w:val="multilevel"/>
    <w:tmpl w:val="CD82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3F0E0A"/>
    <w:multiLevelType w:val="hybridMultilevel"/>
    <w:tmpl w:val="44B669D4"/>
    <w:lvl w:ilvl="0" w:tplc="B10A3F28">
      <w:numFmt w:val="bullet"/>
      <w:lvlText w:val="-"/>
      <w:lvlJc w:val="left"/>
      <w:pPr>
        <w:ind w:left="720" w:hanging="360"/>
      </w:pPr>
      <w:rPr>
        <w:rFonts w:ascii="Helvetica" w:eastAsiaTheme="minorHAnsi" w:hAnsi="Helvetica" w:cs="Helvetica"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610A7E2A"/>
    <w:multiLevelType w:val="multilevel"/>
    <w:tmpl w:val="DEE47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EE559C3"/>
    <w:multiLevelType w:val="multilevel"/>
    <w:tmpl w:val="BE542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969"/>
    <w:rsid w:val="00042DE5"/>
    <w:rsid w:val="00056403"/>
    <w:rsid w:val="000E44BF"/>
    <w:rsid w:val="000E5135"/>
    <w:rsid w:val="00141C34"/>
    <w:rsid w:val="00171957"/>
    <w:rsid w:val="0018203A"/>
    <w:rsid w:val="001A732D"/>
    <w:rsid w:val="001D0CC1"/>
    <w:rsid w:val="001E7966"/>
    <w:rsid w:val="0023560E"/>
    <w:rsid w:val="00252CE5"/>
    <w:rsid w:val="002618B4"/>
    <w:rsid w:val="00273169"/>
    <w:rsid w:val="00273416"/>
    <w:rsid w:val="002B00F5"/>
    <w:rsid w:val="002E08C0"/>
    <w:rsid w:val="003159DF"/>
    <w:rsid w:val="0033211E"/>
    <w:rsid w:val="00347C26"/>
    <w:rsid w:val="00357559"/>
    <w:rsid w:val="00463411"/>
    <w:rsid w:val="00475164"/>
    <w:rsid w:val="00495A25"/>
    <w:rsid w:val="004D42E3"/>
    <w:rsid w:val="00513EF4"/>
    <w:rsid w:val="00534BBE"/>
    <w:rsid w:val="00547396"/>
    <w:rsid w:val="00566140"/>
    <w:rsid w:val="005957A1"/>
    <w:rsid w:val="005F2175"/>
    <w:rsid w:val="005F55CB"/>
    <w:rsid w:val="0062007D"/>
    <w:rsid w:val="00684BB2"/>
    <w:rsid w:val="006A7B2B"/>
    <w:rsid w:val="006C1CB2"/>
    <w:rsid w:val="006C5261"/>
    <w:rsid w:val="006D38CC"/>
    <w:rsid w:val="006E69EE"/>
    <w:rsid w:val="006F484E"/>
    <w:rsid w:val="006F7FE1"/>
    <w:rsid w:val="007245B3"/>
    <w:rsid w:val="007370A7"/>
    <w:rsid w:val="007739F7"/>
    <w:rsid w:val="00785972"/>
    <w:rsid w:val="007A685D"/>
    <w:rsid w:val="0080549A"/>
    <w:rsid w:val="00826282"/>
    <w:rsid w:val="008349B1"/>
    <w:rsid w:val="008551F1"/>
    <w:rsid w:val="008C3B55"/>
    <w:rsid w:val="009074C5"/>
    <w:rsid w:val="00910569"/>
    <w:rsid w:val="0091794D"/>
    <w:rsid w:val="00923955"/>
    <w:rsid w:val="009502D9"/>
    <w:rsid w:val="00967D4F"/>
    <w:rsid w:val="0098116B"/>
    <w:rsid w:val="009E0533"/>
    <w:rsid w:val="009E0CF9"/>
    <w:rsid w:val="00A01995"/>
    <w:rsid w:val="00A123A8"/>
    <w:rsid w:val="00A30002"/>
    <w:rsid w:val="00A345E8"/>
    <w:rsid w:val="00A911F7"/>
    <w:rsid w:val="00AA0969"/>
    <w:rsid w:val="00AF2B0F"/>
    <w:rsid w:val="00B14CD5"/>
    <w:rsid w:val="00B345C0"/>
    <w:rsid w:val="00B43670"/>
    <w:rsid w:val="00B47796"/>
    <w:rsid w:val="00B66EF6"/>
    <w:rsid w:val="00B86636"/>
    <w:rsid w:val="00BB2189"/>
    <w:rsid w:val="00BF3778"/>
    <w:rsid w:val="00BF388F"/>
    <w:rsid w:val="00C8481B"/>
    <w:rsid w:val="00C953BA"/>
    <w:rsid w:val="00CB0D34"/>
    <w:rsid w:val="00CB3EF4"/>
    <w:rsid w:val="00D321DC"/>
    <w:rsid w:val="00D906BA"/>
    <w:rsid w:val="00DA2366"/>
    <w:rsid w:val="00DD534E"/>
    <w:rsid w:val="00E06306"/>
    <w:rsid w:val="00E93195"/>
    <w:rsid w:val="00EA2606"/>
    <w:rsid w:val="00EA5495"/>
    <w:rsid w:val="00EC441F"/>
    <w:rsid w:val="00EC4E12"/>
    <w:rsid w:val="00F03418"/>
    <w:rsid w:val="00F07348"/>
    <w:rsid w:val="00F51119"/>
    <w:rsid w:val="00F80D33"/>
    <w:rsid w:val="00FD6391"/>
    <w:rsid w:val="00FF513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rsid w:val="00AA0969"/>
    <w:pPr>
      <w:widowControl w:val="0"/>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A"/>
      <w:sz w:val="24"/>
      <w:szCs w:val="24"/>
      <w:u w:color="00000A"/>
      <w:bdr w:val="nil"/>
      <w:lang w:eastAsia="de-DE"/>
    </w:rPr>
  </w:style>
  <w:style w:type="paragraph" w:styleId="berschrift2">
    <w:name w:val="heading 2"/>
    <w:basedOn w:val="Standard"/>
    <w:link w:val="berschrift2Zchn"/>
    <w:uiPriority w:val="9"/>
    <w:qFormat/>
    <w:rsid w:val="002E08C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outlineLvl w:val="1"/>
    </w:pPr>
    <w:rPr>
      <w:rFonts w:eastAsia="Times New Roman" w:cs="Times New Roman"/>
      <w:b/>
      <w:bCs/>
      <w:color w:val="auto"/>
      <w:sz w:val="36"/>
      <w:szCs w:val="36"/>
      <w:bdr w:val="none" w:sz="0" w:space="0" w:color="auto"/>
    </w:rPr>
  </w:style>
  <w:style w:type="paragraph" w:styleId="berschrift3">
    <w:name w:val="heading 3"/>
    <w:basedOn w:val="Standard"/>
    <w:next w:val="Standard"/>
    <w:link w:val="berschrift3Zchn"/>
    <w:uiPriority w:val="9"/>
    <w:semiHidden/>
    <w:unhideWhenUsed/>
    <w:qFormat/>
    <w:rsid w:val="002E08C0"/>
    <w:pPr>
      <w:keepNext/>
      <w:keepLines/>
      <w:spacing w:before="200"/>
      <w:outlineLvl w:val="2"/>
    </w:pPr>
    <w:rPr>
      <w:rFonts w:asciiTheme="majorHAnsi" w:eastAsiaTheme="majorEastAsia" w:hAnsiTheme="majorHAnsi" w:cstheme="majorBidi"/>
      <w:b/>
      <w:bCs/>
      <w:color w:val="5B9BD5"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Kopf-undFusszeilen">
    <w:name w:val="Kopf- und Fusszeilen"/>
    <w:rsid w:val="00AA0969"/>
    <w:pPr>
      <w:pBdr>
        <w:top w:val="nil"/>
        <w:left w:val="nil"/>
        <w:bottom w:val="nil"/>
        <w:right w:val="nil"/>
        <w:between w:val="nil"/>
        <w:bar w:val="nil"/>
      </w:pBdr>
      <w:tabs>
        <w:tab w:val="right" w:pos="9632"/>
      </w:tabs>
      <w:spacing w:after="0" w:line="240" w:lineRule="auto"/>
    </w:pPr>
    <w:rPr>
      <w:rFonts w:ascii="Helvetica" w:eastAsia="Arial Unicode MS" w:hAnsi="Helvetica" w:cs="Arial Unicode MS"/>
      <w:color w:val="000000"/>
      <w:sz w:val="20"/>
      <w:szCs w:val="20"/>
      <w:bdr w:val="nil"/>
      <w:lang w:eastAsia="de-DE"/>
    </w:rPr>
  </w:style>
  <w:style w:type="paragraph" w:customStyle="1" w:styleId="FreieForm">
    <w:name w:val="Freie Form"/>
    <w:rsid w:val="00AA0969"/>
    <w:pPr>
      <w:pBdr>
        <w:top w:val="nil"/>
        <w:left w:val="nil"/>
        <w:bottom w:val="nil"/>
        <w:right w:val="nil"/>
        <w:between w:val="nil"/>
        <w:bar w:val="nil"/>
      </w:pBdr>
      <w:spacing w:after="0" w:line="240" w:lineRule="auto"/>
    </w:pPr>
    <w:rPr>
      <w:rFonts w:ascii="Helvetica" w:eastAsia="Arial Unicode MS" w:hAnsi="Helvetica" w:cs="Arial Unicode MS"/>
      <w:color w:val="000000"/>
      <w:sz w:val="24"/>
      <w:szCs w:val="24"/>
      <w:bdr w:val="nil"/>
      <w:lang w:eastAsia="de-DE"/>
    </w:rPr>
  </w:style>
  <w:style w:type="paragraph" w:styleId="Kopfzeile">
    <w:name w:val="header"/>
    <w:basedOn w:val="Standard"/>
    <w:link w:val="KopfzeileZchn"/>
    <w:uiPriority w:val="99"/>
    <w:unhideWhenUsed/>
    <w:rsid w:val="00AA0969"/>
    <w:pPr>
      <w:tabs>
        <w:tab w:val="center" w:pos="4536"/>
        <w:tab w:val="right" w:pos="9072"/>
      </w:tabs>
    </w:pPr>
  </w:style>
  <w:style w:type="character" w:customStyle="1" w:styleId="KopfzeileZchn">
    <w:name w:val="Kopfzeile Zchn"/>
    <w:basedOn w:val="Absatz-Standardschriftart"/>
    <w:link w:val="Kopfzeile"/>
    <w:uiPriority w:val="99"/>
    <w:rsid w:val="00AA0969"/>
    <w:rPr>
      <w:rFonts w:ascii="Times New Roman" w:eastAsia="Arial Unicode MS" w:hAnsi="Times New Roman" w:cs="Arial Unicode MS"/>
      <w:color w:val="00000A"/>
      <w:sz w:val="24"/>
      <w:szCs w:val="24"/>
      <w:u w:color="00000A"/>
      <w:bdr w:val="nil"/>
      <w:lang w:eastAsia="de-DE"/>
    </w:rPr>
  </w:style>
  <w:style w:type="paragraph" w:styleId="Fuzeile">
    <w:name w:val="footer"/>
    <w:basedOn w:val="Standard"/>
    <w:link w:val="FuzeileZchn"/>
    <w:uiPriority w:val="99"/>
    <w:unhideWhenUsed/>
    <w:rsid w:val="00AA0969"/>
    <w:pPr>
      <w:tabs>
        <w:tab w:val="center" w:pos="4536"/>
        <w:tab w:val="right" w:pos="9072"/>
      </w:tabs>
    </w:pPr>
  </w:style>
  <w:style w:type="character" w:customStyle="1" w:styleId="FuzeileZchn">
    <w:name w:val="Fußzeile Zchn"/>
    <w:basedOn w:val="Absatz-Standardschriftart"/>
    <w:link w:val="Fuzeile"/>
    <w:uiPriority w:val="99"/>
    <w:rsid w:val="00AA0969"/>
    <w:rPr>
      <w:rFonts w:ascii="Times New Roman" w:eastAsia="Arial Unicode MS" w:hAnsi="Times New Roman" w:cs="Arial Unicode MS"/>
      <w:color w:val="00000A"/>
      <w:sz w:val="24"/>
      <w:szCs w:val="24"/>
      <w:u w:color="00000A"/>
      <w:bdr w:val="nil"/>
      <w:lang w:eastAsia="de-DE"/>
    </w:rPr>
  </w:style>
  <w:style w:type="table" w:customStyle="1" w:styleId="TableNormal">
    <w:name w:val="Table Normal"/>
    <w:rsid w:val="0078597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de-DE"/>
    </w:rPr>
    <w:tblPr>
      <w:tblInd w:w="0" w:type="dxa"/>
      <w:tblCellMar>
        <w:top w:w="0" w:type="dxa"/>
        <w:left w:w="0" w:type="dxa"/>
        <w:bottom w:w="0" w:type="dxa"/>
        <w:right w:w="0" w:type="dxa"/>
      </w:tblCellMar>
    </w:tblPr>
  </w:style>
  <w:style w:type="paragraph" w:customStyle="1" w:styleId="Kopf-undFusszeilenA">
    <w:name w:val="Kopf- und Fusszeilen A"/>
    <w:rsid w:val="00785972"/>
    <w:pPr>
      <w:pBdr>
        <w:top w:val="nil"/>
        <w:left w:val="nil"/>
        <w:bottom w:val="nil"/>
        <w:right w:val="nil"/>
        <w:between w:val="nil"/>
        <w:bar w:val="nil"/>
      </w:pBdr>
      <w:tabs>
        <w:tab w:val="right" w:pos="9632"/>
      </w:tabs>
      <w:spacing w:after="0" w:line="240" w:lineRule="auto"/>
    </w:pPr>
    <w:rPr>
      <w:rFonts w:ascii="Helvetica" w:eastAsia="Arial Unicode MS" w:hAnsi="Helvetica" w:cs="Arial Unicode MS"/>
      <w:color w:val="000000"/>
      <w:sz w:val="20"/>
      <w:szCs w:val="20"/>
      <w:bdr w:val="nil"/>
      <w:lang w:eastAsia="de-DE"/>
    </w:rPr>
  </w:style>
  <w:style w:type="paragraph" w:styleId="Sprechblasentext">
    <w:name w:val="Balloon Text"/>
    <w:basedOn w:val="Standard"/>
    <w:link w:val="SprechblasentextZchn"/>
    <w:uiPriority w:val="99"/>
    <w:semiHidden/>
    <w:unhideWhenUsed/>
    <w:rsid w:val="00910569"/>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10569"/>
    <w:rPr>
      <w:rFonts w:ascii="Tahoma" w:eastAsia="Arial Unicode MS" w:hAnsi="Tahoma" w:cs="Tahoma"/>
      <w:color w:val="00000A"/>
      <w:sz w:val="16"/>
      <w:szCs w:val="16"/>
      <w:u w:color="00000A"/>
      <w:bdr w:val="nil"/>
      <w:lang w:eastAsia="de-DE"/>
    </w:rPr>
  </w:style>
  <w:style w:type="paragraph" w:styleId="StandardWeb">
    <w:name w:val="Normal (Web)"/>
    <w:basedOn w:val="Standard"/>
    <w:uiPriority w:val="99"/>
    <w:semiHidden/>
    <w:unhideWhenUsed/>
    <w:rsid w:val="00910569"/>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eastAsia="Times New Roman" w:cs="Times New Roman"/>
      <w:color w:val="auto"/>
      <w:bdr w:val="none" w:sz="0" w:space="0" w:color="auto"/>
    </w:rPr>
  </w:style>
  <w:style w:type="character" w:styleId="Hyperlink">
    <w:name w:val="Hyperlink"/>
    <w:basedOn w:val="Absatz-Standardschriftart"/>
    <w:uiPriority w:val="99"/>
    <w:unhideWhenUsed/>
    <w:rsid w:val="0080549A"/>
    <w:rPr>
      <w:color w:val="0000FF"/>
      <w:u w:val="single"/>
    </w:rPr>
  </w:style>
  <w:style w:type="paragraph" w:styleId="Listenabsatz">
    <w:name w:val="List Paragraph"/>
    <w:basedOn w:val="Standard"/>
    <w:uiPriority w:val="34"/>
    <w:qFormat/>
    <w:rsid w:val="000E44BF"/>
    <w:pPr>
      <w:ind w:left="720"/>
      <w:contextualSpacing/>
    </w:pPr>
  </w:style>
  <w:style w:type="character" w:styleId="Fett">
    <w:name w:val="Strong"/>
    <w:basedOn w:val="Absatz-Standardschriftart"/>
    <w:uiPriority w:val="22"/>
    <w:qFormat/>
    <w:rsid w:val="002E08C0"/>
    <w:rPr>
      <w:b/>
      <w:bCs/>
    </w:rPr>
  </w:style>
  <w:style w:type="character" w:customStyle="1" w:styleId="berschrift2Zchn">
    <w:name w:val="Überschrift 2 Zchn"/>
    <w:basedOn w:val="Absatz-Standardschriftart"/>
    <w:link w:val="berschrift2"/>
    <w:uiPriority w:val="9"/>
    <w:rsid w:val="002E08C0"/>
    <w:rPr>
      <w:rFonts w:ascii="Times New Roman" w:eastAsia="Times New Roman" w:hAnsi="Times New Roman" w:cs="Times New Roman"/>
      <w:b/>
      <w:bCs/>
      <w:sz w:val="36"/>
      <w:szCs w:val="36"/>
      <w:lang w:eastAsia="de-DE"/>
    </w:rPr>
  </w:style>
  <w:style w:type="character" w:customStyle="1" w:styleId="fl-heading-text">
    <w:name w:val="fl-heading-text"/>
    <w:basedOn w:val="Absatz-Standardschriftart"/>
    <w:rsid w:val="002E08C0"/>
  </w:style>
  <w:style w:type="character" w:customStyle="1" w:styleId="berschrift3Zchn">
    <w:name w:val="Überschrift 3 Zchn"/>
    <w:basedOn w:val="Absatz-Standardschriftart"/>
    <w:link w:val="berschrift3"/>
    <w:uiPriority w:val="9"/>
    <w:semiHidden/>
    <w:rsid w:val="002E08C0"/>
    <w:rPr>
      <w:rFonts w:asciiTheme="majorHAnsi" w:eastAsiaTheme="majorEastAsia" w:hAnsiTheme="majorHAnsi" w:cstheme="majorBidi"/>
      <w:b/>
      <w:bCs/>
      <w:color w:val="5B9BD5" w:themeColor="accent1"/>
      <w:sz w:val="24"/>
      <w:szCs w:val="24"/>
      <w:u w:color="00000A"/>
      <w:bdr w:val="nil"/>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rsid w:val="00AA0969"/>
    <w:pPr>
      <w:widowControl w:val="0"/>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A"/>
      <w:sz w:val="24"/>
      <w:szCs w:val="24"/>
      <w:u w:color="00000A"/>
      <w:bdr w:val="nil"/>
      <w:lang w:eastAsia="de-DE"/>
    </w:rPr>
  </w:style>
  <w:style w:type="paragraph" w:styleId="berschrift2">
    <w:name w:val="heading 2"/>
    <w:basedOn w:val="Standard"/>
    <w:link w:val="berschrift2Zchn"/>
    <w:uiPriority w:val="9"/>
    <w:qFormat/>
    <w:rsid w:val="002E08C0"/>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outlineLvl w:val="1"/>
    </w:pPr>
    <w:rPr>
      <w:rFonts w:eastAsia="Times New Roman" w:cs="Times New Roman"/>
      <w:b/>
      <w:bCs/>
      <w:color w:val="auto"/>
      <w:sz w:val="36"/>
      <w:szCs w:val="36"/>
      <w:bdr w:val="none" w:sz="0" w:space="0" w:color="auto"/>
    </w:rPr>
  </w:style>
  <w:style w:type="paragraph" w:styleId="berschrift3">
    <w:name w:val="heading 3"/>
    <w:basedOn w:val="Standard"/>
    <w:next w:val="Standard"/>
    <w:link w:val="berschrift3Zchn"/>
    <w:uiPriority w:val="9"/>
    <w:semiHidden/>
    <w:unhideWhenUsed/>
    <w:qFormat/>
    <w:rsid w:val="002E08C0"/>
    <w:pPr>
      <w:keepNext/>
      <w:keepLines/>
      <w:spacing w:before="200"/>
      <w:outlineLvl w:val="2"/>
    </w:pPr>
    <w:rPr>
      <w:rFonts w:asciiTheme="majorHAnsi" w:eastAsiaTheme="majorEastAsia" w:hAnsiTheme="majorHAnsi" w:cstheme="majorBidi"/>
      <w:b/>
      <w:bCs/>
      <w:color w:val="5B9BD5"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Kopf-undFusszeilen">
    <w:name w:val="Kopf- und Fusszeilen"/>
    <w:rsid w:val="00AA0969"/>
    <w:pPr>
      <w:pBdr>
        <w:top w:val="nil"/>
        <w:left w:val="nil"/>
        <w:bottom w:val="nil"/>
        <w:right w:val="nil"/>
        <w:between w:val="nil"/>
        <w:bar w:val="nil"/>
      </w:pBdr>
      <w:tabs>
        <w:tab w:val="right" w:pos="9632"/>
      </w:tabs>
      <w:spacing w:after="0" w:line="240" w:lineRule="auto"/>
    </w:pPr>
    <w:rPr>
      <w:rFonts w:ascii="Helvetica" w:eastAsia="Arial Unicode MS" w:hAnsi="Helvetica" w:cs="Arial Unicode MS"/>
      <w:color w:val="000000"/>
      <w:sz w:val="20"/>
      <w:szCs w:val="20"/>
      <w:bdr w:val="nil"/>
      <w:lang w:eastAsia="de-DE"/>
    </w:rPr>
  </w:style>
  <w:style w:type="paragraph" w:customStyle="1" w:styleId="FreieForm">
    <w:name w:val="Freie Form"/>
    <w:rsid w:val="00AA0969"/>
    <w:pPr>
      <w:pBdr>
        <w:top w:val="nil"/>
        <w:left w:val="nil"/>
        <w:bottom w:val="nil"/>
        <w:right w:val="nil"/>
        <w:between w:val="nil"/>
        <w:bar w:val="nil"/>
      </w:pBdr>
      <w:spacing w:after="0" w:line="240" w:lineRule="auto"/>
    </w:pPr>
    <w:rPr>
      <w:rFonts w:ascii="Helvetica" w:eastAsia="Arial Unicode MS" w:hAnsi="Helvetica" w:cs="Arial Unicode MS"/>
      <w:color w:val="000000"/>
      <w:sz w:val="24"/>
      <w:szCs w:val="24"/>
      <w:bdr w:val="nil"/>
      <w:lang w:eastAsia="de-DE"/>
    </w:rPr>
  </w:style>
  <w:style w:type="paragraph" w:styleId="Kopfzeile">
    <w:name w:val="header"/>
    <w:basedOn w:val="Standard"/>
    <w:link w:val="KopfzeileZchn"/>
    <w:uiPriority w:val="99"/>
    <w:unhideWhenUsed/>
    <w:rsid w:val="00AA0969"/>
    <w:pPr>
      <w:tabs>
        <w:tab w:val="center" w:pos="4536"/>
        <w:tab w:val="right" w:pos="9072"/>
      </w:tabs>
    </w:pPr>
  </w:style>
  <w:style w:type="character" w:customStyle="1" w:styleId="KopfzeileZchn">
    <w:name w:val="Kopfzeile Zchn"/>
    <w:basedOn w:val="Absatz-Standardschriftart"/>
    <w:link w:val="Kopfzeile"/>
    <w:uiPriority w:val="99"/>
    <w:rsid w:val="00AA0969"/>
    <w:rPr>
      <w:rFonts w:ascii="Times New Roman" w:eastAsia="Arial Unicode MS" w:hAnsi="Times New Roman" w:cs="Arial Unicode MS"/>
      <w:color w:val="00000A"/>
      <w:sz w:val="24"/>
      <w:szCs w:val="24"/>
      <w:u w:color="00000A"/>
      <w:bdr w:val="nil"/>
      <w:lang w:eastAsia="de-DE"/>
    </w:rPr>
  </w:style>
  <w:style w:type="paragraph" w:styleId="Fuzeile">
    <w:name w:val="footer"/>
    <w:basedOn w:val="Standard"/>
    <w:link w:val="FuzeileZchn"/>
    <w:uiPriority w:val="99"/>
    <w:unhideWhenUsed/>
    <w:rsid w:val="00AA0969"/>
    <w:pPr>
      <w:tabs>
        <w:tab w:val="center" w:pos="4536"/>
        <w:tab w:val="right" w:pos="9072"/>
      </w:tabs>
    </w:pPr>
  </w:style>
  <w:style w:type="character" w:customStyle="1" w:styleId="FuzeileZchn">
    <w:name w:val="Fußzeile Zchn"/>
    <w:basedOn w:val="Absatz-Standardschriftart"/>
    <w:link w:val="Fuzeile"/>
    <w:uiPriority w:val="99"/>
    <w:rsid w:val="00AA0969"/>
    <w:rPr>
      <w:rFonts w:ascii="Times New Roman" w:eastAsia="Arial Unicode MS" w:hAnsi="Times New Roman" w:cs="Arial Unicode MS"/>
      <w:color w:val="00000A"/>
      <w:sz w:val="24"/>
      <w:szCs w:val="24"/>
      <w:u w:color="00000A"/>
      <w:bdr w:val="nil"/>
      <w:lang w:eastAsia="de-DE"/>
    </w:rPr>
  </w:style>
  <w:style w:type="table" w:customStyle="1" w:styleId="TableNormal">
    <w:name w:val="Table Normal"/>
    <w:rsid w:val="0078597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de-DE"/>
    </w:rPr>
    <w:tblPr>
      <w:tblInd w:w="0" w:type="dxa"/>
      <w:tblCellMar>
        <w:top w:w="0" w:type="dxa"/>
        <w:left w:w="0" w:type="dxa"/>
        <w:bottom w:w="0" w:type="dxa"/>
        <w:right w:w="0" w:type="dxa"/>
      </w:tblCellMar>
    </w:tblPr>
  </w:style>
  <w:style w:type="paragraph" w:customStyle="1" w:styleId="Kopf-undFusszeilenA">
    <w:name w:val="Kopf- und Fusszeilen A"/>
    <w:rsid w:val="00785972"/>
    <w:pPr>
      <w:pBdr>
        <w:top w:val="nil"/>
        <w:left w:val="nil"/>
        <w:bottom w:val="nil"/>
        <w:right w:val="nil"/>
        <w:between w:val="nil"/>
        <w:bar w:val="nil"/>
      </w:pBdr>
      <w:tabs>
        <w:tab w:val="right" w:pos="9632"/>
      </w:tabs>
      <w:spacing w:after="0" w:line="240" w:lineRule="auto"/>
    </w:pPr>
    <w:rPr>
      <w:rFonts w:ascii="Helvetica" w:eastAsia="Arial Unicode MS" w:hAnsi="Helvetica" w:cs="Arial Unicode MS"/>
      <w:color w:val="000000"/>
      <w:sz w:val="20"/>
      <w:szCs w:val="20"/>
      <w:bdr w:val="nil"/>
      <w:lang w:eastAsia="de-DE"/>
    </w:rPr>
  </w:style>
  <w:style w:type="paragraph" w:styleId="Sprechblasentext">
    <w:name w:val="Balloon Text"/>
    <w:basedOn w:val="Standard"/>
    <w:link w:val="SprechblasentextZchn"/>
    <w:uiPriority w:val="99"/>
    <w:semiHidden/>
    <w:unhideWhenUsed/>
    <w:rsid w:val="00910569"/>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10569"/>
    <w:rPr>
      <w:rFonts w:ascii="Tahoma" w:eastAsia="Arial Unicode MS" w:hAnsi="Tahoma" w:cs="Tahoma"/>
      <w:color w:val="00000A"/>
      <w:sz w:val="16"/>
      <w:szCs w:val="16"/>
      <w:u w:color="00000A"/>
      <w:bdr w:val="nil"/>
      <w:lang w:eastAsia="de-DE"/>
    </w:rPr>
  </w:style>
  <w:style w:type="paragraph" w:styleId="StandardWeb">
    <w:name w:val="Normal (Web)"/>
    <w:basedOn w:val="Standard"/>
    <w:uiPriority w:val="99"/>
    <w:semiHidden/>
    <w:unhideWhenUsed/>
    <w:rsid w:val="00910569"/>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eastAsia="Times New Roman" w:cs="Times New Roman"/>
      <w:color w:val="auto"/>
      <w:bdr w:val="none" w:sz="0" w:space="0" w:color="auto"/>
    </w:rPr>
  </w:style>
  <w:style w:type="character" w:styleId="Hyperlink">
    <w:name w:val="Hyperlink"/>
    <w:basedOn w:val="Absatz-Standardschriftart"/>
    <w:uiPriority w:val="99"/>
    <w:unhideWhenUsed/>
    <w:rsid w:val="0080549A"/>
    <w:rPr>
      <w:color w:val="0000FF"/>
      <w:u w:val="single"/>
    </w:rPr>
  </w:style>
  <w:style w:type="paragraph" w:styleId="Listenabsatz">
    <w:name w:val="List Paragraph"/>
    <w:basedOn w:val="Standard"/>
    <w:uiPriority w:val="34"/>
    <w:qFormat/>
    <w:rsid w:val="000E44BF"/>
    <w:pPr>
      <w:ind w:left="720"/>
      <w:contextualSpacing/>
    </w:pPr>
  </w:style>
  <w:style w:type="character" w:styleId="Fett">
    <w:name w:val="Strong"/>
    <w:basedOn w:val="Absatz-Standardschriftart"/>
    <w:uiPriority w:val="22"/>
    <w:qFormat/>
    <w:rsid w:val="002E08C0"/>
    <w:rPr>
      <w:b/>
      <w:bCs/>
    </w:rPr>
  </w:style>
  <w:style w:type="character" w:customStyle="1" w:styleId="berschrift2Zchn">
    <w:name w:val="Überschrift 2 Zchn"/>
    <w:basedOn w:val="Absatz-Standardschriftart"/>
    <w:link w:val="berschrift2"/>
    <w:uiPriority w:val="9"/>
    <w:rsid w:val="002E08C0"/>
    <w:rPr>
      <w:rFonts w:ascii="Times New Roman" w:eastAsia="Times New Roman" w:hAnsi="Times New Roman" w:cs="Times New Roman"/>
      <w:b/>
      <w:bCs/>
      <w:sz w:val="36"/>
      <w:szCs w:val="36"/>
      <w:lang w:eastAsia="de-DE"/>
    </w:rPr>
  </w:style>
  <w:style w:type="character" w:customStyle="1" w:styleId="fl-heading-text">
    <w:name w:val="fl-heading-text"/>
    <w:basedOn w:val="Absatz-Standardschriftart"/>
    <w:rsid w:val="002E08C0"/>
  </w:style>
  <w:style w:type="character" w:customStyle="1" w:styleId="berschrift3Zchn">
    <w:name w:val="Überschrift 3 Zchn"/>
    <w:basedOn w:val="Absatz-Standardschriftart"/>
    <w:link w:val="berschrift3"/>
    <w:uiPriority w:val="9"/>
    <w:semiHidden/>
    <w:rsid w:val="002E08C0"/>
    <w:rPr>
      <w:rFonts w:asciiTheme="majorHAnsi" w:eastAsiaTheme="majorEastAsia" w:hAnsiTheme="majorHAnsi" w:cstheme="majorBidi"/>
      <w:b/>
      <w:bCs/>
      <w:color w:val="5B9BD5" w:themeColor="accent1"/>
      <w:sz w:val="24"/>
      <w:szCs w:val="24"/>
      <w:u w:color="00000A"/>
      <w:bdr w:val="nil"/>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569191">
      <w:bodyDiv w:val="1"/>
      <w:marLeft w:val="0"/>
      <w:marRight w:val="0"/>
      <w:marTop w:val="0"/>
      <w:marBottom w:val="0"/>
      <w:divBdr>
        <w:top w:val="none" w:sz="0" w:space="0" w:color="auto"/>
        <w:left w:val="none" w:sz="0" w:space="0" w:color="auto"/>
        <w:bottom w:val="none" w:sz="0" w:space="0" w:color="auto"/>
        <w:right w:val="none" w:sz="0" w:space="0" w:color="auto"/>
      </w:divBdr>
    </w:div>
    <w:div w:id="1022392650">
      <w:bodyDiv w:val="1"/>
      <w:marLeft w:val="0"/>
      <w:marRight w:val="0"/>
      <w:marTop w:val="0"/>
      <w:marBottom w:val="0"/>
      <w:divBdr>
        <w:top w:val="none" w:sz="0" w:space="0" w:color="auto"/>
        <w:left w:val="none" w:sz="0" w:space="0" w:color="auto"/>
        <w:bottom w:val="none" w:sz="0" w:space="0" w:color="auto"/>
        <w:right w:val="none" w:sz="0" w:space="0" w:color="auto"/>
      </w:divBdr>
      <w:divsChild>
        <w:div w:id="1322153317">
          <w:marLeft w:val="0"/>
          <w:marRight w:val="0"/>
          <w:marTop w:val="0"/>
          <w:marBottom w:val="0"/>
          <w:divBdr>
            <w:top w:val="none" w:sz="0" w:space="0" w:color="auto"/>
            <w:left w:val="none" w:sz="0" w:space="0" w:color="auto"/>
            <w:bottom w:val="none" w:sz="0" w:space="0" w:color="auto"/>
            <w:right w:val="none" w:sz="0" w:space="0" w:color="auto"/>
          </w:divBdr>
          <w:divsChild>
            <w:div w:id="1617564972">
              <w:marLeft w:val="300"/>
              <w:marRight w:val="300"/>
              <w:marTop w:val="150"/>
              <w:marBottom w:val="0"/>
              <w:divBdr>
                <w:top w:val="none" w:sz="0" w:space="0" w:color="auto"/>
                <w:left w:val="none" w:sz="0" w:space="0" w:color="auto"/>
                <w:bottom w:val="none" w:sz="0" w:space="0" w:color="auto"/>
                <w:right w:val="none" w:sz="0" w:space="0" w:color="auto"/>
              </w:divBdr>
            </w:div>
          </w:divsChild>
        </w:div>
        <w:div w:id="834031950">
          <w:marLeft w:val="0"/>
          <w:marRight w:val="0"/>
          <w:marTop w:val="0"/>
          <w:marBottom w:val="0"/>
          <w:divBdr>
            <w:top w:val="none" w:sz="0" w:space="0" w:color="auto"/>
            <w:left w:val="none" w:sz="0" w:space="0" w:color="auto"/>
            <w:bottom w:val="none" w:sz="0" w:space="0" w:color="auto"/>
            <w:right w:val="none" w:sz="0" w:space="0" w:color="auto"/>
          </w:divBdr>
          <w:divsChild>
            <w:div w:id="48116564">
              <w:marLeft w:val="300"/>
              <w:marRight w:val="300"/>
              <w:marTop w:val="300"/>
              <w:marBottom w:val="75"/>
              <w:divBdr>
                <w:top w:val="none" w:sz="0" w:space="0" w:color="auto"/>
                <w:left w:val="none" w:sz="0" w:space="0" w:color="auto"/>
                <w:bottom w:val="none" w:sz="0" w:space="0" w:color="auto"/>
                <w:right w:val="none" w:sz="0" w:space="0" w:color="auto"/>
              </w:divBdr>
              <w:divsChild>
                <w:div w:id="123477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790068">
      <w:bodyDiv w:val="1"/>
      <w:marLeft w:val="0"/>
      <w:marRight w:val="0"/>
      <w:marTop w:val="0"/>
      <w:marBottom w:val="0"/>
      <w:divBdr>
        <w:top w:val="none" w:sz="0" w:space="0" w:color="auto"/>
        <w:left w:val="none" w:sz="0" w:space="0" w:color="auto"/>
        <w:bottom w:val="none" w:sz="0" w:space="0" w:color="auto"/>
        <w:right w:val="none" w:sz="0" w:space="0" w:color="auto"/>
      </w:divBdr>
    </w:div>
    <w:div w:id="1442146813">
      <w:bodyDiv w:val="1"/>
      <w:marLeft w:val="0"/>
      <w:marRight w:val="0"/>
      <w:marTop w:val="0"/>
      <w:marBottom w:val="0"/>
      <w:divBdr>
        <w:top w:val="none" w:sz="0" w:space="0" w:color="auto"/>
        <w:left w:val="none" w:sz="0" w:space="0" w:color="auto"/>
        <w:bottom w:val="none" w:sz="0" w:space="0" w:color="auto"/>
        <w:right w:val="none" w:sz="0" w:space="0" w:color="auto"/>
      </w:divBdr>
    </w:div>
    <w:div w:id="1499618607">
      <w:bodyDiv w:val="1"/>
      <w:marLeft w:val="0"/>
      <w:marRight w:val="0"/>
      <w:marTop w:val="0"/>
      <w:marBottom w:val="0"/>
      <w:divBdr>
        <w:top w:val="none" w:sz="0" w:space="0" w:color="auto"/>
        <w:left w:val="none" w:sz="0" w:space="0" w:color="auto"/>
        <w:bottom w:val="none" w:sz="0" w:space="0" w:color="auto"/>
        <w:right w:val="none" w:sz="0" w:space="0" w:color="auto"/>
      </w:divBdr>
    </w:div>
    <w:div w:id="1993480296">
      <w:bodyDiv w:val="1"/>
      <w:marLeft w:val="0"/>
      <w:marRight w:val="0"/>
      <w:marTop w:val="0"/>
      <w:marBottom w:val="0"/>
      <w:divBdr>
        <w:top w:val="none" w:sz="0" w:space="0" w:color="auto"/>
        <w:left w:val="none" w:sz="0" w:space="0" w:color="auto"/>
        <w:bottom w:val="none" w:sz="0" w:space="0" w:color="auto"/>
        <w:right w:val="none" w:sz="0" w:space="0" w:color="auto"/>
      </w:divBdr>
    </w:div>
    <w:div w:id="2052874291">
      <w:bodyDiv w:val="1"/>
      <w:marLeft w:val="0"/>
      <w:marRight w:val="0"/>
      <w:marTop w:val="0"/>
      <w:marBottom w:val="0"/>
      <w:divBdr>
        <w:top w:val="none" w:sz="0" w:space="0" w:color="auto"/>
        <w:left w:val="none" w:sz="0" w:space="0" w:color="auto"/>
        <w:bottom w:val="none" w:sz="0" w:space="0" w:color="auto"/>
        <w:right w:val="none" w:sz="0" w:space="0" w:color="auto"/>
      </w:divBdr>
      <w:divsChild>
        <w:div w:id="502624801">
          <w:marLeft w:val="0"/>
          <w:marRight w:val="0"/>
          <w:marTop w:val="0"/>
          <w:marBottom w:val="0"/>
          <w:divBdr>
            <w:top w:val="none" w:sz="0" w:space="0" w:color="auto"/>
            <w:left w:val="none" w:sz="0" w:space="0" w:color="auto"/>
            <w:bottom w:val="none" w:sz="0" w:space="0" w:color="auto"/>
            <w:right w:val="none" w:sz="0" w:space="0" w:color="auto"/>
          </w:divBdr>
          <w:divsChild>
            <w:div w:id="884102851">
              <w:marLeft w:val="300"/>
              <w:marRight w:val="300"/>
              <w:marTop w:val="150"/>
              <w:marBottom w:val="0"/>
              <w:divBdr>
                <w:top w:val="none" w:sz="0" w:space="0" w:color="auto"/>
                <w:left w:val="none" w:sz="0" w:space="0" w:color="auto"/>
                <w:bottom w:val="none" w:sz="0" w:space="0" w:color="auto"/>
                <w:right w:val="none" w:sz="0" w:space="0" w:color="auto"/>
              </w:divBdr>
            </w:div>
          </w:divsChild>
        </w:div>
        <w:div w:id="2144690469">
          <w:marLeft w:val="0"/>
          <w:marRight w:val="0"/>
          <w:marTop w:val="0"/>
          <w:marBottom w:val="0"/>
          <w:divBdr>
            <w:top w:val="none" w:sz="0" w:space="0" w:color="auto"/>
            <w:left w:val="none" w:sz="0" w:space="0" w:color="auto"/>
            <w:bottom w:val="none" w:sz="0" w:space="0" w:color="auto"/>
            <w:right w:val="none" w:sz="0" w:space="0" w:color="auto"/>
          </w:divBdr>
          <w:divsChild>
            <w:div w:id="1821383772">
              <w:marLeft w:val="300"/>
              <w:marRight w:val="300"/>
              <w:marTop w:val="300"/>
              <w:marBottom w:val="75"/>
              <w:divBdr>
                <w:top w:val="none" w:sz="0" w:space="0" w:color="auto"/>
                <w:left w:val="none" w:sz="0" w:space="0" w:color="auto"/>
                <w:bottom w:val="none" w:sz="0" w:space="0" w:color="auto"/>
                <w:right w:val="none" w:sz="0" w:space="0" w:color="auto"/>
              </w:divBdr>
              <w:divsChild>
                <w:div w:id="23586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s://troika.de/" TargetMode="External"/><Relationship Id="rId1" Type="http://schemas.openxmlformats.org/officeDocument/2006/relationships/hyperlink" Target="https://business.troika.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546</Words>
  <Characters>3446</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 Strobel</dc:creator>
  <cp:lastModifiedBy>Lara</cp:lastModifiedBy>
  <cp:revision>4</cp:revision>
  <cp:lastPrinted>2021-09-07T06:36:00Z</cp:lastPrinted>
  <dcterms:created xsi:type="dcterms:W3CDTF">2021-09-07T10:45:00Z</dcterms:created>
  <dcterms:modified xsi:type="dcterms:W3CDTF">2021-09-15T08:16:00Z</dcterms:modified>
</cp:coreProperties>
</file>